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D5" w:rsidRPr="00491595" w:rsidRDefault="00650B36" w:rsidP="00650B36">
      <w:pPr>
        <w:pStyle w:val="NoSpacing"/>
        <w:jc w:val="center"/>
        <w:rPr>
          <w:sz w:val="28"/>
          <w:szCs w:val="28"/>
        </w:rPr>
      </w:pPr>
      <w:r w:rsidRPr="00491595">
        <w:rPr>
          <w:sz w:val="28"/>
          <w:szCs w:val="28"/>
        </w:rPr>
        <w:t>TORCH LAKE TOWNSHIP</w:t>
      </w:r>
    </w:p>
    <w:p w:rsidR="00650B36" w:rsidRPr="00491595" w:rsidRDefault="00650B36" w:rsidP="00650B36">
      <w:pPr>
        <w:pStyle w:val="NoSpacing"/>
        <w:jc w:val="center"/>
        <w:rPr>
          <w:sz w:val="28"/>
          <w:szCs w:val="28"/>
        </w:rPr>
      </w:pPr>
      <w:r w:rsidRPr="00491595">
        <w:rPr>
          <w:sz w:val="28"/>
          <w:szCs w:val="28"/>
        </w:rPr>
        <w:t>ANTRIM COUNTY, MICHIGAN</w:t>
      </w:r>
    </w:p>
    <w:p w:rsidR="00650B36" w:rsidRPr="00491595" w:rsidRDefault="00650B36" w:rsidP="00650B36">
      <w:pPr>
        <w:pStyle w:val="NoSpacing"/>
        <w:jc w:val="center"/>
        <w:rPr>
          <w:sz w:val="28"/>
          <w:szCs w:val="28"/>
        </w:rPr>
      </w:pPr>
    </w:p>
    <w:p w:rsidR="00650B36" w:rsidRPr="00491595" w:rsidRDefault="00650B36" w:rsidP="00650B36">
      <w:pPr>
        <w:pStyle w:val="NoSpacing"/>
        <w:rPr>
          <w:sz w:val="28"/>
          <w:szCs w:val="28"/>
        </w:rPr>
      </w:pPr>
      <w:r w:rsidRPr="00491595">
        <w:rPr>
          <w:sz w:val="28"/>
          <w:szCs w:val="28"/>
        </w:rPr>
        <w:t>DRAFT MINUTES OF TOWNSHIP BOARD MEETING</w:t>
      </w:r>
    </w:p>
    <w:p w:rsidR="00650B36" w:rsidRPr="00491595" w:rsidRDefault="00650B36" w:rsidP="00650B36">
      <w:pPr>
        <w:pStyle w:val="NoSpacing"/>
        <w:rPr>
          <w:sz w:val="28"/>
          <w:szCs w:val="28"/>
        </w:rPr>
      </w:pPr>
      <w:r w:rsidRPr="00491595">
        <w:rPr>
          <w:sz w:val="28"/>
          <w:szCs w:val="28"/>
        </w:rPr>
        <w:t>SEPTEMBER 20, 2016</w:t>
      </w:r>
    </w:p>
    <w:p w:rsidR="00650B36" w:rsidRPr="00491595" w:rsidRDefault="00650B36" w:rsidP="00650B36">
      <w:pPr>
        <w:pStyle w:val="NoSpacing"/>
        <w:rPr>
          <w:sz w:val="28"/>
          <w:szCs w:val="28"/>
        </w:rPr>
      </w:pPr>
      <w:r w:rsidRPr="00491595">
        <w:rPr>
          <w:sz w:val="28"/>
          <w:szCs w:val="28"/>
        </w:rPr>
        <w:t>COMMUNITY SERVICES BUILDING</w:t>
      </w:r>
    </w:p>
    <w:p w:rsidR="00650B36" w:rsidRPr="00491595" w:rsidRDefault="00650B36" w:rsidP="00650B36">
      <w:pPr>
        <w:pStyle w:val="NoSpacing"/>
        <w:rPr>
          <w:sz w:val="28"/>
          <w:szCs w:val="28"/>
        </w:rPr>
      </w:pPr>
      <w:r w:rsidRPr="00491595">
        <w:rPr>
          <w:sz w:val="28"/>
          <w:szCs w:val="28"/>
        </w:rPr>
        <w:t>TORCH LAKE TOWNSHIP</w:t>
      </w:r>
    </w:p>
    <w:p w:rsidR="00650B36" w:rsidRPr="00491595" w:rsidRDefault="00650B36" w:rsidP="00650B36">
      <w:pPr>
        <w:pStyle w:val="NoSpacing"/>
        <w:rPr>
          <w:sz w:val="28"/>
          <w:szCs w:val="28"/>
        </w:rPr>
      </w:pPr>
    </w:p>
    <w:p w:rsidR="00650B36" w:rsidRPr="00491595" w:rsidRDefault="00650B36" w:rsidP="00650B36">
      <w:pPr>
        <w:pStyle w:val="NoSpacing"/>
        <w:rPr>
          <w:sz w:val="28"/>
          <w:szCs w:val="28"/>
        </w:rPr>
      </w:pPr>
      <w:r w:rsidRPr="00491595">
        <w:rPr>
          <w:sz w:val="28"/>
          <w:szCs w:val="28"/>
        </w:rPr>
        <w:t>Present:  Martel, Schultz, Goossen, Amos and Windiate</w:t>
      </w:r>
    </w:p>
    <w:p w:rsidR="00650B36" w:rsidRPr="00491595" w:rsidRDefault="00650B36" w:rsidP="00650B36">
      <w:pPr>
        <w:pStyle w:val="NoSpacing"/>
        <w:rPr>
          <w:sz w:val="28"/>
          <w:szCs w:val="28"/>
        </w:rPr>
      </w:pPr>
      <w:r w:rsidRPr="00491595">
        <w:rPr>
          <w:sz w:val="28"/>
          <w:szCs w:val="28"/>
        </w:rPr>
        <w:t>Absent:  None</w:t>
      </w:r>
    </w:p>
    <w:p w:rsidR="00650B36" w:rsidRPr="00491595" w:rsidRDefault="00650B36" w:rsidP="00650B36">
      <w:pPr>
        <w:pStyle w:val="NoSpacing"/>
        <w:rPr>
          <w:sz w:val="28"/>
          <w:szCs w:val="28"/>
        </w:rPr>
      </w:pPr>
      <w:r w:rsidRPr="00491595">
        <w:rPr>
          <w:sz w:val="28"/>
          <w:szCs w:val="28"/>
        </w:rPr>
        <w:t>Audience:  14</w:t>
      </w:r>
    </w:p>
    <w:p w:rsidR="00650B36" w:rsidRPr="00491595" w:rsidRDefault="00650B36" w:rsidP="00650B36">
      <w:pPr>
        <w:pStyle w:val="NoSpacing"/>
        <w:rPr>
          <w:sz w:val="28"/>
          <w:szCs w:val="28"/>
        </w:rPr>
      </w:pPr>
    </w:p>
    <w:p w:rsidR="00650B36" w:rsidRPr="00491595" w:rsidRDefault="00650B36" w:rsidP="00650B36">
      <w:pPr>
        <w:pStyle w:val="NoSpacing"/>
        <w:numPr>
          <w:ilvl w:val="0"/>
          <w:numId w:val="1"/>
        </w:numPr>
        <w:ind w:left="288"/>
        <w:rPr>
          <w:sz w:val="28"/>
          <w:szCs w:val="28"/>
          <w:u w:val="single"/>
        </w:rPr>
      </w:pPr>
      <w:r w:rsidRPr="00491595">
        <w:rPr>
          <w:sz w:val="28"/>
          <w:szCs w:val="28"/>
          <w:u w:val="single"/>
        </w:rPr>
        <w:t>REPEATING AGENDA:</w:t>
      </w:r>
    </w:p>
    <w:p w:rsidR="00650B36" w:rsidRPr="00491595" w:rsidRDefault="00650B36" w:rsidP="00650B36">
      <w:pPr>
        <w:pStyle w:val="NoSpacing"/>
        <w:numPr>
          <w:ilvl w:val="0"/>
          <w:numId w:val="2"/>
        </w:numPr>
        <w:rPr>
          <w:sz w:val="28"/>
          <w:szCs w:val="28"/>
        </w:rPr>
      </w:pPr>
      <w:r w:rsidRPr="00491595">
        <w:rPr>
          <w:sz w:val="28"/>
          <w:szCs w:val="28"/>
        </w:rPr>
        <w:t>Meeting was called to order at 7:00 PM followed by the pledge to the flag.</w:t>
      </w:r>
    </w:p>
    <w:p w:rsidR="00650B36" w:rsidRPr="00491595" w:rsidRDefault="00650B36" w:rsidP="00650B36">
      <w:pPr>
        <w:pStyle w:val="NoSpacing"/>
        <w:numPr>
          <w:ilvl w:val="0"/>
          <w:numId w:val="2"/>
        </w:numPr>
        <w:rPr>
          <w:sz w:val="28"/>
          <w:szCs w:val="28"/>
        </w:rPr>
      </w:pPr>
      <w:r w:rsidRPr="00491595">
        <w:rPr>
          <w:sz w:val="28"/>
          <w:szCs w:val="28"/>
        </w:rPr>
        <w:t xml:space="preserve">Minutes of August 16, 2016:  </w:t>
      </w:r>
      <w:r w:rsidRPr="00491595">
        <w:rPr>
          <w:b/>
          <w:sz w:val="28"/>
          <w:szCs w:val="28"/>
        </w:rPr>
        <w:t>Motion</w:t>
      </w:r>
      <w:r w:rsidRPr="00491595">
        <w:rPr>
          <w:sz w:val="28"/>
          <w:szCs w:val="28"/>
        </w:rPr>
        <w:t xml:space="preserve"> by Goossen to approve as prepared was seconded and passed 5-0.</w:t>
      </w:r>
    </w:p>
    <w:p w:rsidR="00650B36" w:rsidRPr="00491595" w:rsidRDefault="00650B36" w:rsidP="00650B36">
      <w:pPr>
        <w:pStyle w:val="NoSpacing"/>
        <w:numPr>
          <w:ilvl w:val="0"/>
          <w:numId w:val="2"/>
        </w:numPr>
        <w:rPr>
          <w:sz w:val="28"/>
          <w:szCs w:val="28"/>
        </w:rPr>
      </w:pPr>
      <w:r w:rsidRPr="00491595">
        <w:rPr>
          <w:sz w:val="28"/>
          <w:szCs w:val="28"/>
        </w:rPr>
        <w:t xml:space="preserve">Correspondence, etc:  </w:t>
      </w:r>
      <w:r w:rsidR="00366887" w:rsidRPr="00491595">
        <w:rPr>
          <w:sz w:val="28"/>
          <w:szCs w:val="28"/>
        </w:rPr>
        <w:t>None</w:t>
      </w:r>
    </w:p>
    <w:p w:rsidR="00366887" w:rsidRPr="00491595" w:rsidRDefault="00366887" w:rsidP="00650B36">
      <w:pPr>
        <w:pStyle w:val="NoSpacing"/>
        <w:numPr>
          <w:ilvl w:val="0"/>
          <w:numId w:val="2"/>
        </w:numPr>
        <w:rPr>
          <w:sz w:val="28"/>
          <w:szCs w:val="28"/>
        </w:rPr>
      </w:pPr>
      <w:r w:rsidRPr="00491595">
        <w:rPr>
          <w:sz w:val="28"/>
          <w:szCs w:val="28"/>
        </w:rPr>
        <w:t xml:space="preserve">Agenda Content:  </w:t>
      </w:r>
      <w:r w:rsidRPr="00491595">
        <w:rPr>
          <w:b/>
          <w:sz w:val="28"/>
          <w:szCs w:val="28"/>
        </w:rPr>
        <w:t xml:space="preserve">Motion </w:t>
      </w:r>
      <w:r w:rsidRPr="00491595">
        <w:rPr>
          <w:sz w:val="28"/>
          <w:szCs w:val="28"/>
        </w:rPr>
        <w:t>by Goossen to approve as amended was seconded and passed 5-0.  Add Item D. 1A. Tennis Court Presentation; change D.1 to D. 1B.</w:t>
      </w:r>
    </w:p>
    <w:p w:rsidR="00366887" w:rsidRPr="00491595" w:rsidRDefault="00366887" w:rsidP="00650B36">
      <w:pPr>
        <w:pStyle w:val="NoSpacing"/>
        <w:numPr>
          <w:ilvl w:val="0"/>
          <w:numId w:val="2"/>
        </w:numPr>
        <w:rPr>
          <w:sz w:val="28"/>
          <w:szCs w:val="28"/>
        </w:rPr>
      </w:pPr>
      <w:r w:rsidRPr="00491595">
        <w:rPr>
          <w:sz w:val="28"/>
          <w:szCs w:val="28"/>
        </w:rPr>
        <w:t>Citizen Commentary:  None</w:t>
      </w:r>
    </w:p>
    <w:p w:rsidR="00366887" w:rsidRPr="00491595" w:rsidRDefault="00366887" w:rsidP="00366887">
      <w:pPr>
        <w:pStyle w:val="NoSpacing"/>
        <w:rPr>
          <w:sz w:val="28"/>
          <w:szCs w:val="28"/>
        </w:rPr>
      </w:pPr>
    </w:p>
    <w:p w:rsidR="00366887" w:rsidRPr="00491595" w:rsidRDefault="00366887" w:rsidP="00366887">
      <w:pPr>
        <w:pStyle w:val="NoSpacing"/>
        <w:numPr>
          <w:ilvl w:val="0"/>
          <w:numId w:val="1"/>
        </w:numPr>
        <w:ind w:left="288"/>
        <w:rPr>
          <w:sz w:val="28"/>
          <w:szCs w:val="28"/>
          <w:u w:val="single"/>
        </w:rPr>
      </w:pPr>
      <w:r w:rsidRPr="00491595">
        <w:rPr>
          <w:sz w:val="28"/>
          <w:szCs w:val="28"/>
          <w:u w:val="single"/>
        </w:rPr>
        <w:t>CONSENT AGENDA:</w:t>
      </w:r>
    </w:p>
    <w:p w:rsidR="00366887" w:rsidRPr="00491595" w:rsidRDefault="0083527C" w:rsidP="00366887">
      <w:pPr>
        <w:pStyle w:val="NoSpacing"/>
        <w:ind w:left="288"/>
        <w:rPr>
          <w:sz w:val="28"/>
          <w:szCs w:val="28"/>
        </w:rPr>
      </w:pPr>
      <w:r w:rsidRPr="00491595">
        <w:rPr>
          <w:b/>
          <w:sz w:val="28"/>
          <w:szCs w:val="28"/>
        </w:rPr>
        <w:t>Motion</w:t>
      </w:r>
      <w:r w:rsidRPr="00491595">
        <w:rPr>
          <w:sz w:val="28"/>
          <w:szCs w:val="28"/>
        </w:rPr>
        <w:t xml:space="preserve"> by Schultz to approve Agenda minus EMS report was seconded and passed 5-0. Treasurer asked about work being done by IT Right regarding WIFI service around the building; also inquired whether work being done on the ambulance was by a licensed repair facility.  </w:t>
      </w:r>
      <w:r w:rsidRPr="00491595">
        <w:rPr>
          <w:b/>
          <w:sz w:val="28"/>
          <w:szCs w:val="28"/>
        </w:rPr>
        <w:t>Motion</w:t>
      </w:r>
      <w:r w:rsidRPr="00491595">
        <w:rPr>
          <w:sz w:val="28"/>
          <w:szCs w:val="28"/>
        </w:rPr>
        <w:t xml:space="preserve"> by Martel to approve the EMS report was seconded and passed 5-0.</w:t>
      </w:r>
    </w:p>
    <w:p w:rsidR="0083527C" w:rsidRPr="00491595" w:rsidRDefault="0083527C" w:rsidP="00366887">
      <w:pPr>
        <w:pStyle w:val="NoSpacing"/>
        <w:ind w:left="288"/>
        <w:rPr>
          <w:sz w:val="28"/>
          <w:szCs w:val="28"/>
        </w:rPr>
      </w:pPr>
    </w:p>
    <w:p w:rsidR="0083527C" w:rsidRPr="00491595" w:rsidRDefault="0083527C" w:rsidP="0083527C">
      <w:pPr>
        <w:pStyle w:val="NoSpacing"/>
        <w:numPr>
          <w:ilvl w:val="0"/>
          <w:numId w:val="1"/>
        </w:numPr>
        <w:ind w:left="288"/>
        <w:rPr>
          <w:sz w:val="28"/>
          <w:szCs w:val="28"/>
          <w:u w:val="single"/>
        </w:rPr>
      </w:pPr>
      <w:r w:rsidRPr="00491595">
        <w:rPr>
          <w:sz w:val="28"/>
          <w:szCs w:val="28"/>
          <w:u w:val="single"/>
        </w:rPr>
        <w:t>SPECIAL REPORTS AGENDA:</w:t>
      </w:r>
    </w:p>
    <w:p w:rsidR="00C0406C" w:rsidRPr="00491595" w:rsidRDefault="0083527C" w:rsidP="0083527C">
      <w:pPr>
        <w:pStyle w:val="NoSpacing"/>
        <w:ind w:left="288"/>
        <w:rPr>
          <w:sz w:val="28"/>
          <w:szCs w:val="28"/>
        </w:rPr>
      </w:pPr>
      <w:r w:rsidRPr="00491595">
        <w:rPr>
          <w:sz w:val="28"/>
          <w:szCs w:val="28"/>
        </w:rPr>
        <w:t xml:space="preserve">Goossen reported the Planning Commission held a Public Hearing (not required) </w:t>
      </w:r>
      <w:r w:rsidR="00C0406C" w:rsidRPr="00491595">
        <w:rPr>
          <w:sz w:val="28"/>
          <w:szCs w:val="28"/>
        </w:rPr>
        <w:t>for proposed amendments to the PUD by A-Ga-Ming.  They are planning on building a new clubhouse.  Those amendments were approved with some conditions by the PC.  Goossen went on to praise AGM for their efforts to keep noise etc. down at the outdoor events.</w:t>
      </w:r>
    </w:p>
    <w:p w:rsidR="00C0406C" w:rsidRPr="00491595" w:rsidRDefault="00C0406C" w:rsidP="0083527C">
      <w:pPr>
        <w:pStyle w:val="NoSpacing"/>
        <w:ind w:left="288"/>
        <w:rPr>
          <w:sz w:val="28"/>
          <w:szCs w:val="28"/>
        </w:rPr>
      </w:pPr>
    </w:p>
    <w:p w:rsidR="0083527C" w:rsidRPr="00491595" w:rsidRDefault="00C0406C" w:rsidP="00C0406C">
      <w:pPr>
        <w:pStyle w:val="NoSpacing"/>
        <w:numPr>
          <w:ilvl w:val="0"/>
          <w:numId w:val="1"/>
        </w:numPr>
        <w:ind w:left="288"/>
        <w:rPr>
          <w:sz w:val="28"/>
          <w:szCs w:val="28"/>
          <w:u w:val="single"/>
        </w:rPr>
      </w:pPr>
      <w:r w:rsidRPr="00491595">
        <w:rPr>
          <w:sz w:val="28"/>
          <w:szCs w:val="28"/>
          <w:u w:val="single"/>
        </w:rPr>
        <w:t xml:space="preserve">BOARD DISCUSSION/ACTION: </w:t>
      </w:r>
    </w:p>
    <w:p w:rsidR="00C0406C" w:rsidRPr="00491595" w:rsidRDefault="005339BD" w:rsidP="009D63B4">
      <w:pPr>
        <w:pStyle w:val="NoSpacing"/>
        <w:ind w:left="288"/>
        <w:rPr>
          <w:sz w:val="28"/>
          <w:szCs w:val="28"/>
        </w:rPr>
      </w:pPr>
      <w:r w:rsidRPr="00491595">
        <w:rPr>
          <w:sz w:val="28"/>
          <w:szCs w:val="28"/>
        </w:rPr>
        <w:t xml:space="preserve">1A. </w:t>
      </w:r>
      <w:r w:rsidR="00C0406C" w:rsidRPr="00491595">
        <w:rPr>
          <w:sz w:val="28"/>
          <w:szCs w:val="28"/>
        </w:rPr>
        <w:t>Tennis Court Presentation:</w:t>
      </w:r>
      <w:r w:rsidR="002245AF" w:rsidRPr="00491595">
        <w:rPr>
          <w:sz w:val="28"/>
          <w:szCs w:val="28"/>
        </w:rPr>
        <w:t xml:space="preserve">  Jack Hosmer was present to give update on their efforts to have a tennis court(s) </w:t>
      </w:r>
      <w:r w:rsidRPr="00491595">
        <w:rPr>
          <w:sz w:val="28"/>
          <w:szCs w:val="28"/>
        </w:rPr>
        <w:tab/>
      </w:r>
      <w:r w:rsidR="002245AF" w:rsidRPr="00491595">
        <w:rPr>
          <w:sz w:val="28"/>
          <w:szCs w:val="28"/>
        </w:rPr>
        <w:t xml:space="preserve">built by the County.  The County is not interested.  The group submitted approximately 72 signatures from Torch Lake Township residents who support the efforts to have the Township build 2 courts at the William K. Good Day Park.  After discussion, it was agreed the Board is in support of this request, but work needs to be done before next budget year to determine costs, grants etc.  A committee should be formed </w:t>
      </w:r>
      <w:proofErr w:type="gramStart"/>
      <w:r w:rsidRPr="00491595">
        <w:rPr>
          <w:sz w:val="28"/>
          <w:szCs w:val="28"/>
        </w:rPr>
        <w:t>asap</w:t>
      </w:r>
      <w:proofErr w:type="gramEnd"/>
      <w:r w:rsidRPr="00491595">
        <w:rPr>
          <w:sz w:val="28"/>
          <w:szCs w:val="28"/>
        </w:rPr>
        <w:t xml:space="preserve"> </w:t>
      </w:r>
      <w:r w:rsidR="002245AF" w:rsidRPr="00491595">
        <w:rPr>
          <w:sz w:val="28"/>
          <w:szCs w:val="28"/>
        </w:rPr>
        <w:t>to begin looking into these questions.</w:t>
      </w:r>
    </w:p>
    <w:p w:rsidR="005339BD" w:rsidRPr="00491595" w:rsidRDefault="001E5BA1" w:rsidP="00C0406C">
      <w:pPr>
        <w:pStyle w:val="NoSpacing"/>
        <w:ind w:left="288"/>
        <w:rPr>
          <w:sz w:val="28"/>
          <w:szCs w:val="28"/>
        </w:rPr>
      </w:pPr>
      <w:r w:rsidRPr="00491595">
        <w:rPr>
          <w:sz w:val="28"/>
          <w:szCs w:val="28"/>
        </w:rPr>
        <w:lastRenderedPageBreak/>
        <w:t>1</w:t>
      </w:r>
      <w:r w:rsidR="005339BD" w:rsidRPr="00491595">
        <w:rPr>
          <w:sz w:val="28"/>
          <w:szCs w:val="28"/>
        </w:rPr>
        <w:t xml:space="preserve">B. </w:t>
      </w:r>
      <w:r w:rsidRPr="00491595">
        <w:rPr>
          <w:sz w:val="28"/>
          <w:szCs w:val="28"/>
        </w:rPr>
        <w:t>AccuMed Billing Contract:  The Billing Service Agreement was reviewed and is exactly the same as the current agreement with the exception of a reduction in the</w:t>
      </w:r>
      <w:r w:rsidR="00141767" w:rsidRPr="00491595">
        <w:rPr>
          <w:sz w:val="28"/>
          <w:szCs w:val="28"/>
        </w:rPr>
        <w:t xml:space="preserve"> fee</w:t>
      </w:r>
      <w:r w:rsidRPr="00491595">
        <w:rPr>
          <w:sz w:val="28"/>
          <w:szCs w:val="28"/>
        </w:rPr>
        <w:t xml:space="preserve"> percentage rate charged from 9% to 8% due to the </w:t>
      </w:r>
      <w:r w:rsidR="00D44F22" w:rsidRPr="00491595">
        <w:rPr>
          <w:sz w:val="28"/>
          <w:szCs w:val="28"/>
        </w:rPr>
        <w:t xml:space="preserve">ability to </w:t>
      </w:r>
      <w:r w:rsidRPr="00491595">
        <w:rPr>
          <w:sz w:val="28"/>
          <w:szCs w:val="28"/>
        </w:rPr>
        <w:t>submit info electronically.</w:t>
      </w:r>
      <w:r w:rsidR="009D63B4" w:rsidRPr="00491595">
        <w:rPr>
          <w:sz w:val="28"/>
          <w:szCs w:val="28"/>
        </w:rPr>
        <w:t xml:space="preserve">  </w:t>
      </w:r>
      <w:r w:rsidR="009D63B4" w:rsidRPr="00491595">
        <w:rPr>
          <w:b/>
          <w:sz w:val="28"/>
          <w:szCs w:val="28"/>
        </w:rPr>
        <w:t>Motion</w:t>
      </w:r>
      <w:r w:rsidR="009D63B4" w:rsidRPr="00491595">
        <w:rPr>
          <w:sz w:val="28"/>
          <w:szCs w:val="28"/>
        </w:rPr>
        <w:t xml:space="preserve"> by Schultz to accept this agreement, effective October 1, 2016 was seconded and passed 5-0.</w:t>
      </w:r>
    </w:p>
    <w:p w:rsidR="00160FE7" w:rsidRPr="00491595" w:rsidRDefault="005339BD" w:rsidP="00160FE7">
      <w:pPr>
        <w:pStyle w:val="NoSpacing"/>
        <w:ind w:left="288"/>
        <w:rPr>
          <w:sz w:val="28"/>
          <w:szCs w:val="28"/>
        </w:rPr>
      </w:pPr>
      <w:r w:rsidRPr="00491595">
        <w:rPr>
          <w:sz w:val="28"/>
          <w:szCs w:val="28"/>
        </w:rPr>
        <w:t xml:space="preserve">2. </w:t>
      </w:r>
      <w:r w:rsidR="00160FE7" w:rsidRPr="00491595">
        <w:rPr>
          <w:sz w:val="28"/>
          <w:szCs w:val="28"/>
        </w:rPr>
        <w:t xml:space="preserve"> </w:t>
      </w:r>
      <w:r w:rsidRPr="00491595">
        <w:rPr>
          <w:sz w:val="28"/>
          <w:szCs w:val="28"/>
        </w:rPr>
        <w:t>Recommendation to Hire Benjamin Newington:  After discussion of Mr. Newington’s</w:t>
      </w:r>
      <w:r w:rsidR="00160FE7" w:rsidRPr="00491595">
        <w:rPr>
          <w:sz w:val="28"/>
          <w:szCs w:val="28"/>
        </w:rPr>
        <w:t xml:space="preserve"> qualifications, the </w:t>
      </w:r>
      <w:r w:rsidR="00160FE7" w:rsidRPr="00491595">
        <w:rPr>
          <w:b/>
          <w:sz w:val="28"/>
          <w:szCs w:val="28"/>
        </w:rPr>
        <w:t xml:space="preserve">Motion </w:t>
      </w:r>
      <w:r w:rsidR="00203869">
        <w:rPr>
          <w:sz w:val="28"/>
          <w:szCs w:val="28"/>
        </w:rPr>
        <w:t xml:space="preserve">by </w:t>
      </w:r>
      <w:r w:rsidR="00160FE7" w:rsidRPr="00491595">
        <w:rPr>
          <w:sz w:val="28"/>
          <w:szCs w:val="28"/>
        </w:rPr>
        <w:t xml:space="preserve">Martel to approve the recommendation of EMS Director Persons to hire Mr. Newington </w:t>
      </w:r>
      <w:r w:rsidR="00141767" w:rsidRPr="00491595">
        <w:rPr>
          <w:sz w:val="28"/>
          <w:szCs w:val="28"/>
        </w:rPr>
        <w:t xml:space="preserve">as part-time EMT </w:t>
      </w:r>
      <w:r w:rsidR="00160FE7" w:rsidRPr="00491595">
        <w:rPr>
          <w:sz w:val="28"/>
          <w:szCs w:val="28"/>
        </w:rPr>
        <w:t xml:space="preserve">was </w:t>
      </w:r>
      <w:r w:rsidR="00141767" w:rsidRPr="00491595">
        <w:rPr>
          <w:sz w:val="28"/>
          <w:szCs w:val="28"/>
        </w:rPr>
        <w:tab/>
        <w:t xml:space="preserve">seconded and </w:t>
      </w:r>
      <w:r w:rsidR="00160FE7" w:rsidRPr="00491595">
        <w:rPr>
          <w:sz w:val="28"/>
          <w:szCs w:val="28"/>
        </w:rPr>
        <w:t>passed 5-0 pending standard background checks, etc.</w:t>
      </w:r>
    </w:p>
    <w:p w:rsidR="001E5BA1" w:rsidRPr="00491595" w:rsidRDefault="00160FE7" w:rsidP="00160FE7">
      <w:pPr>
        <w:pStyle w:val="NoSpacing"/>
        <w:ind w:left="288"/>
        <w:rPr>
          <w:sz w:val="28"/>
          <w:szCs w:val="28"/>
        </w:rPr>
      </w:pPr>
      <w:r w:rsidRPr="00491595">
        <w:rPr>
          <w:sz w:val="28"/>
          <w:szCs w:val="28"/>
        </w:rPr>
        <w:t xml:space="preserve">3.  Overtime Rules: </w:t>
      </w:r>
      <w:r w:rsidR="0054681F" w:rsidRPr="00491595">
        <w:rPr>
          <w:sz w:val="28"/>
          <w:szCs w:val="28"/>
        </w:rPr>
        <w:t>The Department of Labor has issued changes under the Fair Labor Standar</w:t>
      </w:r>
      <w:r w:rsidR="00203869">
        <w:rPr>
          <w:sz w:val="28"/>
          <w:szCs w:val="28"/>
        </w:rPr>
        <w:t xml:space="preserve">ds Act which could </w:t>
      </w:r>
      <w:r w:rsidR="00F84FBE" w:rsidRPr="00491595">
        <w:rPr>
          <w:sz w:val="28"/>
          <w:szCs w:val="28"/>
        </w:rPr>
        <w:t xml:space="preserve">affect the EMS Director’s overtime hours and salary.  The issue has been sent to the Township attorney for his recommendations before any action will be taken. </w:t>
      </w:r>
    </w:p>
    <w:p w:rsidR="00F84FBE" w:rsidRPr="00491595" w:rsidRDefault="00F84FBE" w:rsidP="00160FE7">
      <w:pPr>
        <w:pStyle w:val="NoSpacing"/>
        <w:ind w:left="288"/>
        <w:rPr>
          <w:sz w:val="28"/>
          <w:szCs w:val="28"/>
        </w:rPr>
      </w:pPr>
      <w:r w:rsidRPr="00491595">
        <w:rPr>
          <w:sz w:val="28"/>
          <w:szCs w:val="28"/>
        </w:rPr>
        <w:t xml:space="preserve">4.  Municipal Civil Infractions Update:  </w:t>
      </w:r>
      <w:r w:rsidR="008E2740" w:rsidRPr="00491595">
        <w:rPr>
          <w:sz w:val="28"/>
          <w:szCs w:val="28"/>
        </w:rPr>
        <w:t>Martel has learned that the Township can, in fact</w:t>
      </w:r>
      <w:r w:rsidR="00203869">
        <w:rPr>
          <w:sz w:val="28"/>
          <w:szCs w:val="28"/>
        </w:rPr>
        <w:t xml:space="preserve">, give tickets to violators at </w:t>
      </w:r>
      <w:r w:rsidR="008E2740" w:rsidRPr="00491595">
        <w:rPr>
          <w:sz w:val="28"/>
          <w:szCs w:val="28"/>
        </w:rPr>
        <w:t>the Day Park, etc. from just a license plate number and those tickets can be mailed</w:t>
      </w:r>
      <w:r w:rsidR="00203869">
        <w:rPr>
          <w:sz w:val="28"/>
          <w:szCs w:val="28"/>
        </w:rPr>
        <w:t xml:space="preserve"> to the offender.  We do not </w:t>
      </w:r>
      <w:r w:rsidR="008E2740" w:rsidRPr="00491595">
        <w:rPr>
          <w:sz w:val="28"/>
          <w:szCs w:val="28"/>
        </w:rPr>
        <w:t>need to see a driver’s license to issue a ticket.  Good to know.</w:t>
      </w:r>
    </w:p>
    <w:p w:rsidR="00947EDA" w:rsidRPr="00491595" w:rsidRDefault="00947EDA" w:rsidP="00160FE7">
      <w:pPr>
        <w:pStyle w:val="NoSpacing"/>
        <w:ind w:left="288"/>
        <w:rPr>
          <w:sz w:val="28"/>
          <w:szCs w:val="28"/>
        </w:rPr>
      </w:pPr>
      <w:r w:rsidRPr="00491595">
        <w:rPr>
          <w:sz w:val="28"/>
          <w:szCs w:val="28"/>
        </w:rPr>
        <w:t xml:space="preserve">5.  Gazebo with Wheels:  Referring to Memo from Martel dated September 15, </w:t>
      </w:r>
      <w:proofErr w:type="gramStart"/>
      <w:r w:rsidRPr="00491595">
        <w:rPr>
          <w:sz w:val="28"/>
          <w:szCs w:val="28"/>
        </w:rPr>
        <w:t>2016</w:t>
      </w:r>
      <w:r w:rsidR="00203869">
        <w:rPr>
          <w:sz w:val="28"/>
          <w:szCs w:val="28"/>
        </w:rPr>
        <w:t>,</w:t>
      </w:r>
      <w:proofErr w:type="gramEnd"/>
      <w:r w:rsidR="00203869">
        <w:rPr>
          <w:sz w:val="28"/>
          <w:szCs w:val="28"/>
        </w:rPr>
        <w:t xml:space="preserve"> his recommendation is to add </w:t>
      </w:r>
      <w:r w:rsidRPr="00491595">
        <w:rPr>
          <w:sz w:val="28"/>
          <w:szCs w:val="28"/>
        </w:rPr>
        <w:t xml:space="preserve">the word “building” to the language of 2.16 B of the Zoning Ordinance.  The </w:t>
      </w:r>
      <w:r w:rsidRPr="00491595">
        <w:rPr>
          <w:b/>
          <w:sz w:val="28"/>
          <w:szCs w:val="28"/>
        </w:rPr>
        <w:t xml:space="preserve">Motion </w:t>
      </w:r>
      <w:r w:rsidR="00203869">
        <w:rPr>
          <w:sz w:val="28"/>
          <w:szCs w:val="28"/>
        </w:rPr>
        <w:t xml:space="preserve">by Goossen to send the </w:t>
      </w:r>
      <w:r w:rsidRPr="00491595">
        <w:rPr>
          <w:sz w:val="28"/>
          <w:szCs w:val="28"/>
        </w:rPr>
        <w:t>recommendation to the Planning Commission was seconded and passed 5-0.</w:t>
      </w:r>
    </w:p>
    <w:p w:rsidR="00225163" w:rsidRPr="00491595" w:rsidRDefault="00947EDA" w:rsidP="00160FE7">
      <w:pPr>
        <w:pStyle w:val="NoSpacing"/>
        <w:ind w:left="288"/>
        <w:rPr>
          <w:sz w:val="28"/>
          <w:szCs w:val="28"/>
        </w:rPr>
      </w:pPr>
      <w:r w:rsidRPr="00491595">
        <w:rPr>
          <w:sz w:val="28"/>
          <w:szCs w:val="28"/>
        </w:rPr>
        <w:t xml:space="preserve">6. </w:t>
      </w:r>
      <w:r w:rsidR="00225163" w:rsidRPr="00491595">
        <w:rPr>
          <w:sz w:val="28"/>
          <w:szCs w:val="28"/>
        </w:rPr>
        <w:t xml:space="preserve"> </w:t>
      </w:r>
      <w:r w:rsidRPr="00491595">
        <w:rPr>
          <w:sz w:val="28"/>
          <w:szCs w:val="28"/>
        </w:rPr>
        <w:t>Boat Launch Repair:  Boat launch repair has been completed, but the concrete needs</w:t>
      </w:r>
      <w:r w:rsidR="00203869">
        <w:rPr>
          <w:sz w:val="28"/>
          <w:szCs w:val="28"/>
        </w:rPr>
        <w:t xml:space="preserve"> to cure for 10-14 days.  Call </w:t>
      </w:r>
      <w:r w:rsidRPr="00491595">
        <w:rPr>
          <w:sz w:val="28"/>
          <w:szCs w:val="28"/>
        </w:rPr>
        <w:t xml:space="preserve">the township office to see when the launch re-opens. </w:t>
      </w:r>
    </w:p>
    <w:p w:rsidR="00225163" w:rsidRPr="00491595" w:rsidRDefault="00225163" w:rsidP="00160FE7">
      <w:pPr>
        <w:pStyle w:val="NoSpacing"/>
        <w:ind w:left="288"/>
        <w:rPr>
          <w:sz w:val="28"/>
          <w:szCs w:val="28"/>
        </w:rPr>
      </w:pPr>
      <w:r w:rsidRPr="00491595">
        <w:rPr>
          <w:sz w:val="28"/>
          <w:szCs w:val="28"/>
        </w:rPr>
        <w:t>7.  November 15</w:t>
      </w:r>
      <w:r w:rsidRPr="00491595">
        <w:rPr>
          <w:sz w:val="28"/>
          <w:szCs w:val="28"/>
          <w:vertAlign w:val="superscript"/>
        </w:rPr>
        <w:t>th</w:t>
      </w:r>
      <w:r w:rsidRPr="00491595">
        <w:rPr>
          <w:sz w:val="28"/>
          <w:szCs w:val="28"/>
        </w:rPr>
        <w:t xml:space="preserve"> Board Meeting:  </w:t>
      </w:r>
      <w:r w:rsidRPr="00491595">
        <w:rPr>
          <w:b/>
          <w:sz w:val="28"/>
          <w:szCs w:val="28"/>
        </w:rPr>
        <w:t>Motion</w:t>
      </w:r>
      <w:r w:rsidRPr="00491595">
        <w:rPr>
          <w:sz w:val="28"/>
          <w:szCs w:val="28"/>
        </w:rPr>
        <w:t xml:space="preserve"> by Martel to change the Board meeting from November 15</w:t>
      </w:r>
      <w:r w:rsidRPr="00491595">
        <w:rPr>
          <w:sz w:val="28"/>
          <w:szCs w:val="28"/>
          <w:vertAlign w:val="superscript"/>
        </w:rPr>
        <w:t>th</w:t>
      </w:r>
      <w:r w:rsidR="00203869">
        <w:rPr>
          <w:sz w:val="28"/>
          <w:szCs w:val="28"/>
        </w:rPr>
        <w:t xml:space="preserve"> to November </w:t>
      </w:r>
      <w:r w:rsidRPr="00491595">
        <w:rPr>
          <w:sz w:val="28"/>
          <w:szCs w:val="28"/>
        </w:rPr>
        <w:t>9</w:t>
      </w:r>
      <w:r w:rsidRPr="00491595">
        <w:rPr>
          <w:sz w:val="28"/>
          <w:szCs w:val="28"/>
          <w:vertAlign w:val="superscript"/>
        </w:rPr>
        <w:t>th</w:t>
      </w:r>
      <w:r w:rsidR="00203869">
        <w:rPr>
          <w:sz w:val="28"/>
          <w:szCs w:val="28"/>
        </w:rPr>
        <w:t xml:space="preserve"> </w:t>
      </w:r>
      <w:r w:rsidRPr="00491595">
        <w:rPr>
          <w:sz w:val="28"/>
          <w:szCs w:val="28"/>
        </w:rPr>
        <w:t>was seconded and passed 5-0.</w:t>
      </w:r>
    </w:p>
    <w:p w:rsidR="00947EDA" w:rsidRPr="00491595" w:rsidRDefault="00225163" w:rsidP="00160FE7">
      <w:pPr>
        <w:pStyle w:val="NoSpacing"/>
        <w:ind w:left="288"/>
        <w:rPr>
          <w:sz w:val="28"/>
          <w:szCs w:val="28"/>
        </w:rPr>
      </w:pPr>
      <w:r w:rsidRPr="00491595">
        <w:rPr>
          <w:sz w:val="28"/>
          <w:szCs w:val="28"/>
        </w:rPr>
        <w:t xml:space="preserve">8.  Petition for Speed Reduction on N. East Torch Lake Drive:  </w:t>
      </w:r>
      <w:r w:rsidR="00D44F22" w:rsidRPr="00491595">
        <w:rPr>
          <w:sz w:val="28"/>
          <w:szCs w:val="28"/>
        </w:rPr>
        <w:t xml:space="preserve">A petition has been received from Torch Lake and </w:t>
      </w:r>
      <w:r w:rsidR="00D44F22" w:rsidRPr="00491595">
        <w:rPr>
          <w:sz w:val="28"/>
          <w:szCs w:val="28"/>
        </w:rPr>
        <w:tab/>
        <w:t xml:space="preserve">Central Lake Township residents asking the township to support a citizen effort </w:t>
      </w:r>
      <w:r w:rsidR="00203869">
        <w:rPr>
          <w:sz w:val="28"/>
          <w:szCs w:val="28"/>
        </w:rPr>
        <w:t xml:space="preserve">to get the speed limit reduced </w:t>
      </w:r>
      <w:r w:rsidR="00D44F22" w:rsidRPr="00491595">
        <w:rPr>
          <w:sz w:val="28"/>
          <w:szCs w:val="28"/>
        </w:rPr>
        <w:t>on N. East Torch Lake Drive to 35 MPH.  Martel commented that it really applies to Golden Beach</w:t>
      </w:r>
      <w:r w:rsidR="008E2740" w:rsidRPr="00491595">
        <w:rPr>
          <w:sz w:val="28"/>
          <w:szCs w:val="28"/>
        </w:rPr>
        <w:t xml:space="preserve">, </w:t>
      </w:r>
      <w:r w:rsidR="00203869">
        <w:rPr>
          <w:sz w:val="28"/>
          <w:szCs w:val="28"/>
        </w:rPr>
        <w:t xml:space="preserve">Birchview and </w:t>
      </w:r>
      <w:r w:rsidR="008E2740" w:rsidRPr="00491595">
        <w:rPr>
          <w:sz w:val="28"/>
          <w:szCs w:val="28"/>
        </w:rPr>
        <w:t xml:space="preserve">other lake front roads.  These roads are in neighborhoods.  The </w:t>
      </w:r>
      <w:r w:rsidR="008E2740" w:rsidRPr="00491595">
        <w:rPr>
          <w:b/>
          <w:sz w:val="28"/>
          <w:szCs w:val="28"/>
        </w:rPr>
        <w:t>Motion</w:t>
      </w:r>
      <w:r w:rsidR="008E2740" w:rsidRPr="00491595">
        <w:rPr>
          <w:sz w:val="28"/>
          <w:szCs w:val="28"/>
        </w:rPr>
        <w:t xml:space="preserve"> by </w:t>
      </w:r>
      <w:r w:rsidR="00203869">
        <w:rPr>
          <w:sz w:val="28"/>
          <w:szCs w:val="28"/>
        </w:rPr>
        <w:t xml:space="preserve">Schultz to have the Supervisor </w:t>
      </w:r>
      <w:r w:rsidR="008E2740" w:rsidRPr="00491595">
        <w:rPr>
          <w:sz w:val="28"/>
          <w:szCs w:val="28"/>
        </w:rPr>
        <w:t>compose a letter in support and forward it to the County Road Commission was seconded and passed 5-0.</w:t>
      </w:r>
    </w:p>
    <w:p w:rsidR="00491595" w:rsidRPr="00491595" w:rsidRDefault="00491595" w:rsidP="00491595">
      <w:pPr>
        <w:pStyle w:val="NoSpacing"/>
        <w:numPr>
          <w:ilvl w:val="0"/>
          <w:numId w:val="1"/>
        </w:numPr>
        <w:ind w:left="288"/>
        <w:rPr>
          <w:sz w:val="28"/>
          <w:szCs w:val="28"/>
          <w:u w:val="single"/>
        </w:rPr>
      </w:pPr>
      <w:r w:rsidRPr="00491595">
        <w:rPr>
          <w:sz w:val="28"/>
          <w:szCs w:val="28"/>
        </w:rPr>
        <w:t xml:space="preserve"> </w:t>
      </w:r>
      <w:r w:rsidRPr="00491595">
        <w:rPr>
          <w:sz w:val="28"/>
          <w:szCs w:val="28"/>
          <w:u w:val="single"/>
        </w:rPr>
        <w:t>CITIZEN COMMENT:</w:t>
      </w:r>
      <w:r w:rsidRPr="00491595">
        <w:rPr>
          <w:sz w:val="28"/>
          <w:szCs w:val="28"/>
        </w:rPr>
        <w:t xml:space="preserve">  None</w:t>
      </w:r>
    </w:p>
    <w:p w:rsidR="00491595" w:rsidRPr="00491595" w:rsidRDefault="00491595" w:rsidP="00491595">
      <w:pPr>
        <w:pStyle w:val="NoSpacing"/>
        <w:numPr>
          <w:ilvl w:val="0"/>
          <w:numId w:val="1"/>
        </w:numPr>
        <w:ind w:left="288"/>
        <w:rPr>
          <w:sz w:val="28"/>
          <w:szCs w:val="28"/>
        </w:rPr>
      </w:pPr>
      <w:r w:rsidRPr="00491595">
        <w:rPr>
          <w:sz w:val="28"/>
          <w:szCs w:val="28"/>
          <w:u w:val="single"/>
        </w:rPr>
        <w:t>BOARD COMMENT:</w:t>
      </w:r>
      <w:r w:rsidRPr="00491595">
        <w:rPr>
          <w:sz w:val="28"/>
          <w:szCs w:val="28"/>
        </w:rPr>
        <w:t xml:space="preserve">  Schultz asked about the Phragmites treatment and whether the County will be contributing this year.  Martel has not heard.  So far the Township has received $890 in donations toward the treatment.  With no further business the meeting was adjourned at 8:35 PM.</w:t>
      </w:r>
    </w:p>
    <w:p w:rsidR="00491595" w:rsidRPr="00491595" w:rsidRDefault="00491595" w:rsidP="00491595">
      <w:pPr>
        <w:pStyle w:val="NoSpacing"/>
        <w:rPr>
          <w:sz w:val="28"/>
          <w:szCs w:val="28"/>
        </w:rPr>
      </w:pPr>
    </w:p>
    <w:p w:rsidR="00491595" w:rsidRPr="00491595" w:rsidRDefault="00491595" w:rsidP="00491595">
      <w:pPr>
        <w:pStyle w:val="NoSpacing"/>
        <w:rPr>
          <w:sz w:val="28"/>
          <w:szCs w:val="28"/>
        </w:rPr>
      </w:pPr>
      <w:r w:rsidRPr="00491595">
        <w:rPr>
          <w:sz w:val="28"/>
          <w:szCs w:val="28"/>
        </w:rPr>
        <w:t>These Minutes are respectfully submitted and are subject to approval at the next regularly scheduled meeting.</w:t>
      </w:r>
    </w:p>
    <w:p w:rsidR="00491595" w:rsidRPr="00491595" w:rsidRDefault="00491595" w:rsidP="00491595">
      <w:pPr>
        <w:pStyle w:val="NoSpacing"/>
        <w:rPr>
          <w:sz w:val="28"/>
          <w:szCs w:val="28"/>
        </w:rPr>
      </w:pPr>
      <w:r w:rsidRPr="00491595">
        <w:rPr>
          <w:sz w:val="28"/>
          <w:szCs w:val="28"/>
        </w:rPr>
        <w:t>Kathy S. Windiate</w:t>
      </w:r>
    </w:p>
    <w:p w:rsidR="00491595" w:rsidRPr="00491595" w:rsidRDefault="00491595" w:rsidP="00491595">
      <w:pPr>
        <w:pStyle w:val="NoSpacing"/>
        <w:rPr>
          <w:sz w:val="28"/>
          <w:szCs w:val="28"/>
        </w:rPr>
      </w:pPr>
      <w:r w:rsidRPr="00491595">
        <w:rPr>
          <w:sz w:val="28"/>
          <w:szCs w:val="28"/>
        </w:rPr>
        <w:t>Township Clerk</w:t>
      </w:r>
    </w:p>
    <w:p w:rsidR="00491595" w:rsidRDefault="00491595" w:rsidP="00160FE7">
      <w:pPr>
        <w:pStyle w:val="NoSpacing"/>
        <w:ind w:left="288"/>
      </w:pPr>
    </w:p>
    <w:p w:rsidR="00491595" w:rsidRPr="00EF25B9" w:rsidRDefault="00491595" w:rsidP="00491595">
      <w:pPr>
        <w:pStyle w:val="NoSpacing"/>
      </w:pPr>
    </w:p>
    <w:p w:rsidR="0083527C" w:rsidRPr="0083527C" w:rsidRDefault="0083527C" w:rsidP="0083527C">
      <w:pPr>
        <w:pStyle w:val="NoSpacing"/>
        <w:ind w:left="720"/>
      </w:pPr>
    </w:p>
    <w:sectPr w:rsidR="0083527C" w:rsidRPr="0083527C" w:rsidSect="00650B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58E4"/>
    <w:multiLevelType w:val="hybridMultilevel"/>
    <w:tmpl w:val="0E0C3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D1AAC"/>
    <w:multiLevelType w:val="hybridMultilevel"/>
    <w:tmpl w:val="1E10CAA2"/>
    <w:lvl w:ilvl="0" w:tplc="258E2AE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50B36"/>
    <w:rsid w:val="00141767"/>
    <w:rsid w:val="00160FE7"/>
    <w:rsid w:val="001E5BA1"/>
    <w:rsid w:val="00203869"/>
    <w:rsid w:val="002245AF"/>
    <w:rsid w:val="00225163"/>
    <w:rsid w:val="00366887"/>
    <w:rsid w:val="00491595"/>
    <w:rsid w:val="005339BD"/>
    <w:rsid w:val="0054681F"/>
    <w:rsid w:val="005627E2"/>
    <w:rsid w:val="006027D5"/>
    <w:rsid w:val="00650B36"/>
    <w:rsid w:val="0083527C"/>
    <w:rsid w:val="008E2740"/>
    <w:rsid w:val="00947EDA"/>
    <w:rsid w:val="00970C8A"/>
    <w:rsid w:val="009D63B4"/>
    <w:rsid w:val="00C0406C"/>
    <w:rsid w:val="00D44F22"/>
    <w:rsid w:val="00EF25B9"/>
    <w:rsid w:val="00F84F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0B3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3</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2016-09-30T18:06:00Z</cp:lastPrinted>
  <dcterms:created xsi:type="dcterms:W3CDTF">2016-09-28T17:02:00Z</dcterms:created>
  <dcterms:modified xsi:type="dcterms:W3CDTF">2016-09-30T18:12:00Z</dcterms:modified>
</cp:coreProperties>
</file>