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C69A9" w14:textId="11C81131" w:rsidR="003A72F2" w:rsidRPr="00C51751" w:rsidRDefault="0049534E" w:rsidP="0049534E">
      <w:pPr>
        <w:jc w:val="center"/>
        <w:rPr>
          <w:rFonts w:ascii="Avenir Book" w:hAnsi="Avenir Book"/>
          <w:b/>
        </w:rPr>
      </w:pPr>
      <w:r w:rsidRPr="00C51751">
        <w:rPr>
          <w:rFonts w:ascii="Avenir Book" w:hAnsi="Avenir Book"/>
          <w:b/>
        </w:rPr>
        <w:t>Torch Lake Township</w:t>
      </w:r>
    </w:p>
    <w:p w14:paraId="3FAE2D98" w14:textId="77777777" w:rsidR="0049534E" w:rsidRPr="00C51751" w:rsidRDefault="0049534E" w:rsidP="0049534E">
      <w:pPr>
        <w:jc w:val="center"/>
        <w:rPr>
          <w:rFonts w:ascii="Avenir Book" w:hAnsi="Avenir Book"/>
          <w:b/>
        </w:rPr>
      </w:pPr>
      <w:r w:rsidRPr="00C51751">
        <w:rPr>
          <w:rFonts w:ascii="Avenir Book" w:hAnsi="Avenir Book"/>
          <w:b/>
        </w:rPr>
        <w:t>2355 US 31, Kewadin, Michigan 49648</w:t>
      </w:r>
    </w:p>
    <w:p w14:paraId="1817F8B7" w14:textId="77777777" w:rsidR="0049534E" w:rsidRPr="00C51751" w:rsidRDefault="0049534E" w:rsidP="005A310D">
      <w:pPr>
        <w:spacing w:line="120" w:lineRule="auto"/>
        <w:jc w:val="center"/>
        <w:rPr>
          <w:rFonts w:ascii="Avenir Book" w:hAnsi="Avenir Book"/>
          <w:b/>
        </w:rPr>
      </w:pPr>
    </w:p>
    <w:p w14:paraId="6AAD3C73" w14:textId="77777777" w:rsidR="0049534E" w:rsidRPr="00C51751" w:rsidRDefault="0049534E" w:rsidP="0049534E">
      <w:pPr>
        <w:jc w:val="center"/>
        <w:rPr>
          <w:rFonts w:ascii="Avenir Book" w:hAnsi="Avenir Book"/>
          <w:b/>
          <w:u w:val="single"/>
        </w:rPr>
      </w:pPr>
      <w:r w:rsidRPr="00C51751">
        <w:rPr>
          <w:rFonts w:ascii="Avenir Book" w:hAnsi="Avenir Book"/>
          <w:b/>
          <w:u w:val="single"/>
        </w:rPr>
        <w:t>BOARD MEETING</w:t>
      </w:r>
    </w:p>
    <w:p w14:paraId="12F4FBEB" w14:textId="07698B53" w:rsidR="0049534E" w:rsidRPr="00C51751" w:rsidRDefault="0049534E" w:rsidP="0049534E">
      <w:pPr>
        <w:jc w:val="center"/>
        <w:rPr>
          <w:rFonts w:ascii="Avenir Book" w:hAnsi="Avenir Book"/>
          <w:b/>
        </w:rPr>
      </w:pPr>
      <w:r w:rsidRPr="00C51751">
        <w:rPr>
          <w:rFonts w:ascii="Avenir Book" w:hAnsi="Avenir Book"/>
          <w:b/>
        </w:rPr>
        <w:t xml:space="preserve">Tuesday, </w:t>
      </w:r>
      <w:r w:rsidR="00424DDC" w:rsidRPr="00C51751">
        <w:rPr>
          <w:rFonts w:ascii="Avenir Book" w:hAnsi="Avenir Book"/>
          <w:b/>
        </w:rPr>
        <w:t>May 21</w:t>
      </w:r>
      <w:r w:rsidRPr="00C51751">
        <w:rPr>
          <w:rFonts w:ascii="Avenir Book" w:hAnsi="Avenir Book"/>
          <w:b/>
        </w:rPr>
        <w:t>, 2019 7:00PM</w:t>
      </w:r>
    </w:p>
    <w:p w14:paraId="2018878E" w14:textId="77777777" w:rsidR="0049534E" w:rsidRPr="00C51751" w:rsidRDefault="0049534E" w:rsidP="0049534E">
      <w:pPr>
        <w:jc w:val="center"/>
        <w:rPr>
          <w:rFonts w:ascii="Avenir Book" w:hAnsi="Avenir Book"/>
          <w:b/>
        </w:rPr>
      </w:pPr>
    </w:p>
    <w:p w14:paraId="321A304D" w14:textId="475D53F6" w:rsidR="005A1795" w:rsidRPr="00C51751" w:rsidRDefault="0049534E" w:rsidP="0049534E">
      <w:pPr>
        <w:rPr>
          <w:rFonts w:ascii="Avenir Book" w:hAnsi="Avenir Book"/>
        </w:rPr>
      </w:pPr>
      <w:r w:rsidRPr="00C51751">
        <w:rPr>
          <w:rFonts w:ascii="Avenir Book" w:hAnsi="Avenir Book"/>
        </w:rPr>
        <w:t xml:space="preserve">Board </w:t>
      </w:r>
      <w:r w:rsidR="005A1795" w:rsidRPr="00C51751">
        <w:rPr>
          <w:rFonts w:ascii="Avenir Book" w:hAnsi="Avenir Book"/>
        </w:rPr>
        <w:t xml:space="preserve">in </w:t>
      </w:r>
      <w:r w:rsidRPr="00C51751">
        <w:rPr>
          <w:rFonts w:ascii="Avenir Book" w:hAnsi="Avenir Book"/>
        </w:rPr>
        <w:t xml:space="preserve">Attendance: A. Martel, K. Windiate, S. Schultz, B. </w:t>
      </w:r>
      <w:r w:rsidR="001642E2" w:rsidRPr="00C51751">
        <w:rPr>
          <w:rFonts w:ascii="Avenir Book" w:hAnsi="Avenir Book"/>
        </w:rPr>
        <w:t xml:space="preserve">Petersen, </w:t>
      </w:r>
      <w:r w:rsidR="001642E2">
        <w:rPr>
          <w:rFonts w:ascii="Avenir Book" w:hAnsi="Avenir Book"/>
        </w:rPr>
        <w:t>B.</w:t>
      </w:r>
      <w:r w:rsidR="005A1795" w:rsidRPr="00C51751">
        <w:rPr>
          <w:rFonts w:ascii="Avenir Book" w:hAnsi="Avenir Book"/>
        </w:rPr>
        <w:t xml:space="preserve"> Cook</w:t>
      </w:r>
    </w:p>
    <w:p w14:paraId="0A4E5D36" w14:textId="11FAFE98" w:rsidR="0049534E" w:rsidRPr="00C51751" w:rsidRDefault="0049534E" w:rsidP="0049534E">
      <w:pPr>
        <w:rPr>
          <w:rFonts w:ascii="Avenir Book" w:hAnsi="Avenir Book"/>
        </w:rPr>
      </w:pPr>
      <w:r w:rsidRPr="00C51751">
        <w:rPr>
          <w:rFonts w:ascii="Avenir Book" w:hAnsi="Avenir Book"/>
        </w:rPr>
        <w:t xml:space="preserve">Public </w:t>
      </w:r>
      <w:r w:rsidR="005A1795" w:rsidRPr="00C51751">
        <w:rPr>
          <w:rFonts w:ascii="Avenir Book" w:hAnsi="Avenir Book"/>
        </w:rPr>
        <w:t xml:space="preserve">in </w:t>
      </w:r>
      <w:r w:rsidRPr="00C51751">
        <w:rPr>
          <w:rFonts w:ascii="Avenir Book" w:hAnsi="Avenir Book"/>
        </w:rPr>
        <w:t xml:space="preserve">Attendance: </w:t>
      </w:r>
      <w:r w:rsidR="006A00AD" w:rsidRPr="00C51751">
        <w:rPr>
          <w:rFonts w:ascii="Avenir Book" w:hAnsi="Avenir Book"/>
        </w:rPr>
        <w:t>7</w:t>
      </w:r>
    </w:p>
    <w:p w14:paraId="2F472C21" w14:textId="5874B971" w:rsidR="00424DDC" w:rsidRPr="00C51751" w:rsidRDefault="00424DDC" w:rsidP="0049534E">
      <w:pPr>
        <w:rPr>
          <w:rFonts w:ascii="Avenir Book" w:hAnsi="Avenir Book"/>
          <w:u w:val="single"/>
        </w:rPr>
      </w:pPr>
      <w:r w:rsidRPr="00C51751">
        <w:rPr>
          <w:rFonts w:ascii="Avenir Book" w:hAnsi="Avenir Book"/>
        </w:rPr>
        <w:t>Recording Secretary: Mary Schoenherr</w:t>
      </w:r>
    </w:p>
    <w:p w14:paraId="7B5A986F" w14:textId="77777777" w:rsidR="0049534E" w:rsidRPr="00C51751" w:rsidRDefault="0049534E" w:rsidP="0049534E">
      <w:pPr>
        <w:jc w:val="center"/>
        <w:rPr>
          <w:rFonts w:ascii="Avenir Book" w:hAnsi="Avenir Book"/>
        </w:rPr>
      </w:pPr>
    </w:p>
    <w:p w14:paraId="5D96E6E3" w14:textId="77777777" w:rsidR="0049534E" w:rsidRPr="00C51751" w:rsidRDefault="0049534E" w:rsidP="00540D92">
      <w:pPr>
        <w:pStyle w:val="ListParagraph"/>
        <w:numPr>
          <w:ilvl w:val="0"/>
          <w:numId w:val="1"/>
        </w:numPr>
        <w:ind w:right="-450"/>
        <w:rPr>
          <w:rFonts w:ascii="Avenir Book" w:hAnsi="Avenir Book"/>
          <w:u w:val="single"/>
        </w:rPr>
      </w:pPr>
      <w:r w:rsidRPr="00C51751">
        <w:rPr>
          <w:rFonts w:ascii="Avenir Book" w:hAnsi="Avenir Book"/>
          <w:u w:val="single"/>
        </w:rPr>
        <w:t>REPEATING AGENDA</w:t>
      </w:r>
    </w:p>
    <w:p w14:paraId="01248961" w14:textId="6505D41A" w:rsidR="0049534E" w:rsidRPr="00C51751" w:rsidRDefault="0049534E" w:rsidP="0049534E">
      <w:pPr>
        <w:pStyle w:val="ListParagraph"/>
        <w:numPr>
          <w:ilvl w:val="0"/>
          <w:numId w:val="2"/>
        </w:numPr>
        <w:rPr>
          <w:rFonts w:ascii="Avenir Book" w:hAnsi="Avenir Book"/>
        </w:rPr>
      </w:pPr>
      <w:r w:rsidRPr="00C51751">
        <w:rPr>
          <w:rFonts w:ascii="Avenir Book" w:hAnsi="Avenir Book"/>
        </w:rPr>
        <w:t>Mee</w:t>
      </w:r>
      <w:r w:rsidR="005A1795" w:rsidRPr="00C51751">
        <w:rPr>
          <w:rFonts w:ascii="Avenir Book" w:hAnsi="Avenir Book"/>
        </w:rPr>
        <w:t>ting was called to order at 7:00</w:t>
      </w:r>
      <w:r w:rsidRPr="00C51751">
        <w:rPr>
          <w:rFonts w:ascii="Avenir Book" w:hAnsi="Avenir Book"/>
        </w:rPr>
        <w:t xml:space="preserve"> PM</w:t>
      </w:r>
      <w:r w:rsidR="006A00AD" w:rsidRPr="00C51751">
        <w:rPr>
          <w:rFonts w:ascii="Avenir Book" w:hAnsi="Avenir Book"/>
        </w:rPr>
        <w:t>, followed by Pledge of Allegiance</w:t>
      </w:r>
    </w:p>
    <w:p w14:paraId="3E7C404A" w14:textId="613A57AE" w:rsidR="006A00AD" w:rsidRPr="00C51751" w:rsidRDefault="0049534E" w:rsidP="0049534E">
      <w:pPr>
        <w:pStyle w:val="ListParagraph"/>
        <w:numPr>
          <w:ilvl w:val="0"/>
          <w:numId w:val="2"/>
        </w:numPr>
        <w:rPr>
          <w:rFonts w:ascii="Avenir Book" w:hAnsi="Avenir Book"/>
        </w:rPr>
      </w:pPr>
      <w:r w:rsidRPr="00C51751">
        <w:rPr>
          <w:rFonts w:ascii="Avenir Book" w:hAnsi="Avenir Book"/>
        </w:rPr>
        <w:t xml:space="preserve">Motion by </w:t>
      </w:r>
      <w:r w:rsidR="00996A69">
        <w:rPr>
          <w:rFonts w:ascii="Avenir Book" w:hAnsi="Avenir Book"/>
        </w:rPr>
        <w:t xml:space="preserve">S. </w:t>
      </w:r>
      <w:r w:rsidR="006A00AD" w:rsidRPr="00C51751">
        <w:rPr>
          <w:rFonts w:ascii="Avenir Book" w:hAnsi="Avenir Book"/>
        </w:rPr>
        <w:t>Schultz</w:t>
      </w:r>
      <w:r w:rsidR="005A1795" w:rsidRPr="00C51751">
        <w:rPr>
          <w:rFonts w:ascii="Avenir Book" w:hAnsi="Avenir Book"/>
        </w:rPr>
        <w:t xml:space="preserve"> </w:t>
      </w:r>
      <w:r w:rsidRPr="00C51751">
        <w:rPr>
          <w:rFonts w:ascii="Avenir Book" w:hAnsi="Avenir Book"/>
        </w:rPr>
        <w:t xml:space="preserve">to accept </w:t>
      </w:r>
      <w:r w:rsidR="005A1795" w:rsidRPr="00C51751">
        <w:rPr>
          <w:rFonts w:ascii="Avenir Book" w:hAnsi="Avenir Book"/>
        </w:rPr>
        <w:t xml:space="preserve">the minutes of the </w:t>
      </w:r>
      <w:r w:rsidR="006A00AD" w:rsidRPr="00C51751">
        <w:rPr>
          <w:rFonts w:ascii="Avenir Book" w:hAnsi="Avenir Book"/>
        </w:rPr>
        <w:t>April 16</w:t>
      </w:r>
      <w:r w:rsidRPr="00C51751">
        <w:rPr>
          <w:rFonts w:ascii="Avenir Book" w:hAnsi="Avenir Book"/>
        </w:rPr>
        <w:t xml:space="preserve">, 2019 </w:t>
      </w:r>
      <w:r w:rsidR="006A00AD" w:rsidRPr="00C51751">
        <w:rPr>
          <w:rFonts w:ascii="Avenir Book" w:hAnsi="Avenir Book"/>
        </w:rPr>
        <w:t>Board Meeting</w:t>
      </w:r>
      <w:r w:rsidR="006E39B5" w:rsidRPr="00C51751">
        <w:rPr>
          <w:rFonts w:ascii="Avenir Book" w:hAnsi="Avenir Book"/>
        </w:rPr>
        <w:t>, seconded by B. Petersen,</w:t>
      </w:r>
      <w:r w:rsidR="005A1795" w:rsidRPr="00C51751">
        <w:rPr>
          <w:rFonts w:ascii="Avenir Book" w:hAnsi="Avenir Book"/>
        </w:rPr>
        <w:t xml:space="preserve"> </w:t>
      </w:r>
      <w:r w:rsidR="001A503D" w:rsidRPr="00C51751">
        <w:rPr>
          <w:rFonts w:ascii="Avenir Book" w:hAnsi="Avenir Book"/>
        </w:rPr>
        <w:t xml:space="preserve">and passed with All in Favor, </w:t>
      </w:r>
      <w:r w:rsidR="006A00AD" w:rsidRPr="00C51751">
        <w:rPr>
          <w:rFonts w:ascii="Avenir Book" w:hAnsi="Avenir Book"/>
        </w:rPr>
        <w:t xml:space="preserve">with the following changes: </w:t>
      </w:r>
    </w:p>
    <w:p w14:paraId="39809883" w14:textId="25452E39" w:rsidR="006A00AD" w:rsidRPr="00C51751" w:rsidRDefault="006A00AD" w:rsidP="006A00AD">
      <w:pPr>
        <w:pStyle w:val="ListParagraph"/>
        <w:numPr>
          <w:ilvl w:val="0"/>
          <w:numId w:val="3"/>
        </w:numPr>
        <w:rPr>
          <w:rFonts w:ascii="Avenir Book" w:hAnsi="Avenir Book"/>
        </w:rPr>
      </w:pPr>
      <w:r w:rsidRPr="00C51751">
        <w:rPr>
          <w:rFonts w:ascii="Avenir Book" w:hAnsi="Avenir Book"/>
        </w:rPr>
        <w:t>Addition of “Recording Secretary: Mary Schoenherr” under Public in Attendance.</w:t>
      </w:r>
    </w:p>
    <w:p w14:paraId="71B70BD4" w14:textId="6D62B921" w:rsidR="0049534E" w:rsidRPr="00C51751" w:rsidRDefault="006A00AD" w:rsidP="006A00AD">
      <w:pPr>
        <w:pStyle w:val="ListParagraph"/>
        <w:numPr>
          <w:ilvl w:val="0"/>
          <w:numId w:val="3"/>
        </w:numPr>
        <w:rPr>
          <w:rFonts w:ascii="Avenir Book" w:hAnsi="Avenir Book"/>
        </w:rPr>
      </w:pPr>
      <w:r w:rsidRPr="00C51751">
        <w:rPr>
          <w:rFonts w:ascii="Avenir Book" w:hAnsi="Avenir Book"/>
        </w:rPr>
        <w:t>Addition of “Submitted by Mary Schoenherr, Recording Secretary” at the close of minutes</w:t>
      </w:r>
      <w:r w:rsidR="006E39B5" w:rsidRPr="00C51751">
        <w:rPr>
          <w:rFonts w:ascii="Avenir Book" w:hAnsi="Avenir Book"/>
        </w:rPr>
        <w:t>.</w:t>
      </w:r>
    </w:p>
    <w:p w14:paraId="697FE796" w14:textId="6B78E182" w:rsidR="00724F91" w:rsidRPr="00C51751" w:rsidRDefault="006E39B5" w:rsidP="00724F91">
      <w:pPr>
        <w:pStyle w:val="ListParagraph"/>
        <w:numPr>
          <w:ilvl w:val="0"/>
          <w:numId w:val="5"/>
        </w:numPr>
        <w:rPr>
          <w:rFonts w:ascii="Avenir Book" w:hAnsi="Avenir Book"/>
        </w:rPr>
      </w:pPr>
      <w:r w:rsidRPr="00C51751">
        <w:rPr>
          <w:rFonts w:ascii="Avenir Book" w:hAnsi="Avenir Book"/>
        </w:rPr>
        <w:t xml:space="preserve">Spelling Correction of Sharon Schultz’s name in B. Consent Agenda section. </w:t>
      </w:r>
    </w:p>
    <w:p w14:paraId="177019A3" w14:textId="3A642109" w:rsidR="006E39B5" w:rsidRPr="00C51751" w:rsidRDefault="006E39B5" w:rsidP="002E11D1">
      <w:pPr>
        <w:ind w:left="360"/>
        <w:rPr>
          <w:rFonts w:ascii="Avenir Book" w:hAnsi="Avenir Book"/>
        </w:rPr>
      </w:pPr>
      <w:r w:rsidRPr="00C51751">
        <w:rPr>
          <w:rFonts w:ascii="Avenir Book" w:hAnsi="Avenir Book"/>
        </w:rPr>
        <w:t>S. Schultz requested that distribution of minutes allow for ample review time prior to meetings in the future.</w:t>
      </w:r>
    </w:p>
    <w:p w14:paraId="5F3EF295" w14:textId="723119EB" w:rsidR="00724F91" w:rsidRPr="00C51751" w:rsidRDefault="00724F91" w:rsidP="00724F91">
      <w:pPr>
        <w:pStyle w:val="ListParagraph"/>
        <w:numPr>
          <w:ilvl w:val="0"/>
          <w:numId w:val="2"/>
        </w:numPr>
        <w:rPr>
          <w:rFonts w:ascii="Avenir Book" w:hAnsi="Avenir Book"/>
        </w:rPr>
      </w:pPr>
      <w:r w:rsidRPr="00C51751">
        <w:rPr>
          <w:rFonts w:ascii="Avenir Book" w:hAnsi="Avenir Book"/>
        </w:rPr>
        <w:t>The following Correspondence and Announcements were shared by the board:</w:t>
      </w:r>
    </w:p>
    <w:p w14:paraId="5266319A" w14:textId="43611B76" w:rsidR="001E441A" w:rsidRPr="00C51751" w:rsidRDefault="001E441A" w:rsidP="001E441A">
      <w:pPr>
        <w:pStyle w:val="ListParagraph"/>
        <w:numPr>
          <w:ilvl w:val="0"/>
          <w:numId w:val="7"/>
        </w:numPr>
        <w:rPr>
          <w:rFonts w:ascii="Avenir Book" w:hAnsi="Avenir Book"/>
        </w:rPr>
      </w:pPr>
      <w:r w:rsidRPr="00C51751">
        <w:rPr>
          <w:rFonts w:ascii="Avenir Book" w:hAnsi="Avenir Book"/>
        </w:rPr>
        <w:t xml:space="preserve">K. </w:t>
      </w:r>
      <w:r w:rsidR="006E39B5" w:rsidRPr="00C51751">
        <w:rPr>
          <w:rFonts w:ascii="Avenir Book" w:hAnsi="Avenir Book"/>
        </w:rPr>
        <w:t xml:space="preserve">Windiate </w:t>
      </w:r>
      <w:r w:rsidR="001A503D" w:rsidRPr="00C51751">
        <w:rPr>
          <w:rFonts w:ascii="Avenir Book" w:hAnsi="Avenir Book"/>
        </w:rPr>
        <w:t xml:space="preserve">directed an apology to Deana Jerdee, Executive Director of Paddle Antrim and the Board, for not distributing </w:t>
      </w:r>
      <w:r w:rsidR="004B1A2F" w:rsidRPr="00C51751">
        <w:rPr>
          <w:rFonts w:ascii="Avenir Book" w:hAnsi="Avenir Book"/>
        </w:rPr>
        <w:t xml:space="preserve">to the Board, </w:t>
      </w:r>
      <w:r w:rsidR="001A503D" w:rsidRPr="00C51751">
        <w:rPr>
          <w:rFonts w:ascii="Avenir Book" w:hAnsi="Avenir Book"/>
        </w:rPr>
        <w:t xml:space="preserve">the </w:t>
      </w:r>
      <w:r w:rsidR="001A503D" w:rsidRPr="00C51751">
        <w:rPr>
          <w:rFonts w:ascii="Avenir Book" w:hAnsi="Avenir Book"/>
          <w:u w:val="single"/>
        </w:rPr>
        <w:t>Chain of Lakes Water Trail Signage</w:t>
      </w:r>
      <w:r w:rsidR="001A503D" w:rsidRPr="00C51751">
        <w:rPr>
          <w:rFonts w:ascii="Avenir Book" w:hAnsi="Avenir Book"/>
        </w:rPr>
        <w:t xml:space="preserve"> </w:t>
      </w:r>
      <w:r w:rsidR="001A503D" w:rsidRPr="00C51751">
        <w:rPr>
          <w:rFonts w:ascii="Avenir Book" w:hAnsi="Avenir Book"/>
          <w:u w:val="single"/>
        </w:rPr>
        <w:t>Agreement</w:t>
      </w:r>
      <w:r w:rsidR="001A503D" w:rsidRPr="00C51751">
        <w:rPr>
          <w:rFonts w:ascii="Avenir Book" w:hAnsi="Avenir Book"/>
        </w:rPr>
        <w:t xml:space="preserve"> in ample time</w:t>
      </w:r>
      <w:r w:rsidR="00232F59" w:rsidRPr="00C51751">
        <w:rPr>
          <w:rFonts w:ascii="Avenir Book" w:hAnsi="Avenir Book"/>
        </w:rPr>
        <w:t xml:space="preserve"> </w:t>
      </w:r>
      <w:r w:rsidRPr="00C51751">
        <w:rPr>
          <w:rFonts w:ascii="Avenir Book" w:hAnsi="Avenir Book"/>
        </w:rPr>
        <w:t>for</w:t>
      </w:r>
      <w:r w:rsidR="001A503D" w:rsidRPr="00C51751">
        <w:rPr>
          <w:rFonts w:ascii="Avenir Book" w:hAnsi="Avenir Book"/>
        </w:rPr>
        <w:t xml:space="preserve"> thorough review prior to the meeting.</w:t>
      </w:r>
    </w:p>
    <w:p w14:paraId="2ADBC49B" w14:textId="59DA9954" w:rsidR="001E441A" w:rsidRPr="00C51751" w:rsidRDefault="001E441A" w:rsidP="001E441A">
      <w:pPr>
        <w:pStyle w:val="ListParagraph"/>
        <w:numPr>
          <w:ilvl w:val="0"/>
          <w:numId w:val="7"/>
        </w:numPr>
        <w:rPr>
          <w:rFonts w:ascii="Avenir Book" w:hAnsi="Avenir Book"/>
        </w:rPr>
      </w:pPr>
      <w:r w:rsidRPr="00C51751">
        <w:rPr>
          <w:rFonts w:ascii="Avenir Book" w:hAnsi="Avenir Book"/>
        </w:rPr>
        <w:t xml:space="preserve">K. </w:t>
      </w:r>
      <w:r w:rsidR="00DD4DA8" w:rsidRPr="00C51751">
        <w:rPr>
          <w:rFonts w:ascii="Avenir Book" w:hAnsi="Avenir Book"/>
        </w:rPr>
        <w:t>Windiate announced that a FOYA r</w:t>
      </w:r>
      <w:r w:rsidRPr="00C51751">
        <w:rPr>
          <w:rFonts w:ascii="Avenir Book" w:hAnsi="Avenir Book"/>
        </w:rPr>
        <w:t>equest had been received</w:t>
      </w:r>
      <w:r w:rsidR="00232F59" w:rsidRPr="00C51751">
        <w:rPr>
          <w:rFonts w:ascii="Avenir Book" w:hAnsi="Avenir Book"/>
        </w:rPr>
        <w:t xml:space="preserve"> via email and has </w:t>
      </w:r>
      <w:r w:rsidRPr="00C51751">
        <w:rPr>
          <w:rFonts w:ascii="Avenir Book" w:hAnsi="Avenir Book"/>
        </w:rPr>
        <w:t>been forwarded to</w:t>
      </w:r>
      <w:r w:rsidR="00232F59" w:rsidRPr="00C51751">
        <w:rPr>
          <w:rFonts w:ascii="Avenir Book" w:hAnsi="Avenir Book"/>
        </w:rPr>
        <w:t xml:space="preserve"> the</w:t>
      </w:r>
      <w:r w:rsidRPr="00C51751">
        <w:rPr>
          <w:rFonts w:ascii="Avenir Book" w:hAnsi="Avenir Book"/>
        </w:rPr>
        <w:t xml:space="preserve"> Board, Planning Commission and ZBA members with request for all to submit affidavits to the Clerk </w:t>
      </w:r>
      <w:r w:rsidR="00DD4DA8" w:rsidRPr="00C51751">
        <w:rPr>
          <w:rFonts w:ascii="Avenir Book" w:hAnsi="Avenir Book"/>
        </w:rPr>
        <w:t xml:space="preserve">in response to the FOYA </w:t>
      </w:r>
      <w:r w:rsidRPr="00C51751">
        <w:rPr>
          <w:rFonts w:ascii="Avenir Book" w:hAnsi="Avenir Book"/>
        </w:rPr>
        <w:t xml:space="preserve">as </w:t>
      </w:r>
      <w:r w:rsidR="004B1A2F" w:rsidRPr="00C51751">
        <w:rPr>
          <w:rFonts w:ascii="Avenir Book" w:hAnsi="Avenir Book"/>
        </w:rPr>
        <w:t>quickly</w:t>
      </w:r>
      <w:r w:rsidRPr="00C51751">
        <w:rPr>
          <w:rFonts w:ascii="Avenir Book" w:hAnsi="Avenir Book"/>
        </w:rPr>
        <w:t xml:space="preserve"> as possible</w:t>
      </w:r>
      <w:r w:rsidR="00DD4DA8" w:rsidRPr="00C51751">
        <w:rPr>
          <w:rFonts w:ascii="Avenir Book" w:hAnsi="Avenir Book"/>
        </w:rPr>
        <w:t>,</w:t>
      </w:r>
      <w:r w:rsidR="008B695F" w:rsidRPr="00C51751">
        <w:rPr>
          <w:rFonts w:ascii="Avenir Book" w:hAnsi="Avenir Book"/>
        </w:rPr>
        <w:t xml:space="preserve"> as there is a deadline.</w:t>
      </w:r>
      <w:r w:rsidR="00232F59" w:rsidRPr="00C51751">
        <w:rPr>
          <w:rFonts w:ascii="Avenir Book" w:hAnsi="Avenir Book"/>
        </w:rPr>
        <w:t xml:space="preserve"> She noted that included in the Clerk’s email request is a copy of the FOYA Policy and al</w:t>
      </w:r>
      <w:r w:rsidR="00DD4DA8" w:rsidRPr="00C51751">
        <w:rPr>
          <w:rFonts w:ascii="Avenir Book" w:hAnsi="Avenir Book"/>
        </w:rPr>
        <w:t>so a list of all Township email</w:t>
      </w:r>
      <w:r w:rsidR="00232F59" w:rsidRPr="00C51751">
        <w:rPr>
          <w:rFonts w:ascii="Avenir Book" w:hAnsi="Avenir Book"/>
        </w:rPr>
        <w:t xml:space="preserve"> addresses </w:t>
      </w:r>
      <w:r w:rsidR="004216A5">
        <w:rPr>
          <w:rFonts w:ascii="Avenir Book" w:hAnsi="Avenir Book"/>
        </w:rPr>
        <w:t>as a</w:t>
      </w:r>
      <w:r w:rsidR="00232F59" w:rsidRPr="00C51751">
        <w:rPr>
          <w:rFonts w:ascii="Avenir Book" w:hAnsi="Avenir Book"/>
        </w:rPr>
        <w:t xml:space="preserve"> reminder that </w:t>
      </w:r>
      <w:r w:rsidR="00DD4DA8" w:rsidRPr="00C51751">
        <w:rPr>
          <w:rFonts w:ascii="Avenir Book" w:hAnsi="Avenir Book"/>
        </w:rPr>
        <w:t>all should be referring to th</w:t>
      </w:r>
      <w:r w:rsidR="004216A5">
        <w:rPr>
          <w:rFonts w:ascii="Avenir Book" w:hAnsi="Avenir Book"/>
        </w:rPr>
        <w:t>e policy and using Township emails for</w:t>
      </w:r>
      <w:r w:rsidR="00DD4DA8" w:rsidRPr="00C51751">
        <w:rPr>
          <w:rFonts w:ascii="Avenir Book" w:hAnsi="Avenir Book"/>
        </w:rPr>
        <w:t xml:space="preserve"> Township business.</w:t>
      </w:r>
    </w:p>
    <w:p w14:paraId="73FC5042" w14:textId="11A6B9E4" w:rsidR="001E441A" w:rsidRPr="00C51751" w:rsidRDefault="00780653" w:rsidP="001E441A">
      <w:pPr>
        <w:pStyle w:val="ListParagraph"/>
        <w:numPr>
          <w:ilvl w:val="0"/>
          <w:numId w:val="7"/>
        </w:numPr>
        <w:rPr>
          <w:rFonts w:ascii="Avenir Book" w:hAnsi="Avenir Book"/>
        </w:rPr>
      </w:pPr>
      <w:r w:rsidRPr="00C51751">
        <w:rPr>
          <w:rFonts w:ascii="Avenir Book" w:hAnsi="Avenir Book"/>
        </w:rPr>
        <w:t xml:space="preserve">The Clerk read a letter from Milton Township, </w:t>
      </w:r>
      <w:r w:rsidR="00407CDC">
        <w:rPr>
          <w:rFonts w:ascii="Avenir Book" w:hAnsi="Avenir Book"/>
        </w:rPr>
        <w:t xml:space="preserve">signed by Supervisor Lon Bargy </w:t>
      </w:r>
      <w:r w:rsidRPr="00C51751">
        <w:rPr>
          <w:rFonts w:ascii="Avenir Book" w:hAnsi="Avenir Book"/>
        </w:rPr>
        <w:t xml:space="preserve">April 24, 2019. </w:t>
      </w:r>
      <w:r w:rsidR="00DD4DA8" w:rsidRPr="00C51751">
        <w:rPr>
          <w:rFonts w:ascii="Avenir Book" w:hAnsi="Avenir Book"/>
        </w:rPr>
        <w:t>The letter</w:t>
      </w:r>
      <w:r w:rsidR="00024D1A" w:rsidRPr="00C51751">
        <w:rPr>
          <w:rFonts w:ascii="Avenir Book" w:hAnsi="Avenir Book"/>
        </w:rPr>
        <w:t xml:space="preserve"> informs Torch Lake Township of Milton Township’s understanding, per Mr. Burt Thompson, County Road Commission, that Torch Lake Township is/was not interested</w:t>
      </w:r>
      <w:r w:rsidR="001267AD">
        <w:rPr>
          <w:rFonts w:ascii="Avenir Book" w:hAnsi="Avenir Book"/>
        </w:rPr>
        <w:t xml:space="preserve"> in upgrading Erickson Road. A</w:t>
      </w:r>
      <w:r w:rsidR="00024D1A" w:rsidRPr="00C51751">
        <w:rPr>
          <w:rFonts w:ascii="Avenir Book" w:hAnsi="Avenir Book"/>
        </w:rPr>
        <w:t xml:space="preserve">greement was made between Milton Township and the Antrim County Road Commission for upgrade to the first 1,600 feet of Erickson Road.  Should Torch Lake Township decide to upgrade Erickson Road, Milton Township would not share the expense. </w:t>
      </w:r>
    </w:p>
    <w:p w14:paraId="1441E071" w14:textId="37EC57D1" w:rsidR="00497CE8" w:rsidRPr="00C51751" w:rsidRDefault="00024D1A" w:rsidP="00497CE8">
      <w:pPr>
        <w:pStyle w:val="ListParagraph"/>
        <w:numPr>
          <w:ilvl w:val="0"/>
          <w:numId w:val="7"/>
        </w:numPr>
        <w:rPr>
          <w:rFonts w:ascii="Avenir Book" w:hAnsi="Avenir Book"/>
        </w:rPr>
      </w:pPr>
      <w:r w:rsidRPr="00C51751">
        <w:rPr>
          <w:rFonts w:ascii="Avenir Book" w:hAnsi="Avenir Book"/>
        </w:rPr>
        <w:t xml:space="preserve">Mr. Martel received </w:t>
      </w:r>
      <w:r w:rsidR="00764C65" w:rsidRPr="00C51751">
        <w:rPr>
          <w:rFonts w:ascii="Avenir Book" w:hAnsi="Avenir Book"/>
        </w:rPr>
        <w:t xml:space="preserve">official </w:t>
      </w:r>
      <w:r w:rsidRPr="00C51751">
        <w:rPr>
          <w:rFonts w:ascii="Avenir Book" w:hAnsi="Avenir Book"/>
        </w:rPr>
        <w:t xml:space="preserve">communication </w:t>
      </w:r>
      <w:r w:rsidR="00497CE8" w:rsidRPr="00C51751">
        <w:rPr>
          <w:rFonts w:ascii="Avenir Book" w:hAnsi="Avenir Book"/>
        </w:rPr>
        <w:t>of the status of the ISO process</w:t>
      </w:r>
      <w:r w:rsidR="008C1084" w:rsidRPr="00C51751">
        <w:rPr>
          <w:rFonts w:ascii="Avenir Book" w:hAnsi="Avenir Book"/>
        </w:rPr>
        <w:t xml:space="preserve">, </w:t>
      </w:r>
      <w:r w:rsidRPr="00C51751">
        <w:rPr>
          <w:rFonts w:ascii="Avenir Book" w:hAnsi="Avenir Book"/>
        </w:rPr>
        <w:t>Building Code Effectiveness Grading Schedule. The assessment translates into a 1-10 classification.</w:t>
      </w:r>
      <w:r w:rsidR="00764C65" w:rsidRPr="00C51751">
        <w:rPr>
          <w:rFonts w:ascii="Avenir Book" w:hAnsi="Avenir Book"/>
        </w:rPr>
        <w:t xml:space="preserve"> </w:t>
      </w:r>
      <w:r w:rsidR="007A316F" w:rsidRPr="00C51751">
        <w:rPr>
          <w:rFonts w:ascii="Avenir Book" w:hAnsi="Avenir Book"/>
        </w:rPr>
        <w:t xml:space="preserve">1= Excellent. </w:t>
      </w:r>
      <w:r w:rsidR="00764C65" w:rsidRPr="00C51751">
        <w:rPr>
          <w:rFonts w:ascii="Avenir Book" w:hAnsi="Avenir Book"/>
        </w:rPr>
        <w:t>The ISO analysis of Torch Lake Township resulted in C</w:t>
      </w:r>
      <w:r w:rsidR="00776952" w:rsidRPr="00C51751">
        <w:rPr>
          <w:rFonts w:ascii="Avenir Book" w:hAnsi="Avenir Book"/>
        </w:rPr>
        <w:t xml:space="preserve">lass 4 for Commercial </w:t>
      </w:r>
      <w:r w:rsidR="00764C65" w:rsidRPr="00C51751">
        <w:rPr>
          <w:rFonts w:ascii="Avenir Book" w:hAnsi="Avenir Book"/>
        </w:rPr>
        <w:t xml:space="preserve">Industrial properties and Class 4 for </w:t>
      </w:r>
      <w:r w:rsidR="001642E2" w:rsidRPr="00C51751">
        <w:rPr>
          <w:rFonts w:ascii="Avenir Book" w:hAnsi="Avenir Book"/>
        </w:rPr>
        <w:t>one- and two-family</w:t>
      </w:r>
      <w:r w:rsidR="00764C65" w:rsidRPr="00C51751">
        <w:rPr>
          <w:rFonts w:ascii="Avenir Book" w:hAnsi="Avenir Book"/>
        </w:rPr>
        <w:t xml:space="preserve"> residential properties </w:t>
      </w:r>
      <w:r w:rsidR="006C5215" w:rsidRPr="00C51751">
        <w:rPr>
          <w:rFonts w:ascii="Avenir Book" w:hAnsi="Avenir Book"/>
        </w:rPr>
        <w:t xml:space="preserve">applies to </w:t>
      </w:r>
      <w:r w:rsidR="00497CE8" w:rsidRPr="00C51751">
        <w:rPr>
          <w:rFonts w:ascii="Avenir Book" w:hAnsi="Avenir Book"/>
        </w:rPr>
        <w:t>your community.</w:t>
      </w:r>
      <w:r w:rsidR="006C5215" w:rsidRPr="00C51751">
        <w:rPr>
          <w:rFonts w:ascii="Avenir Book" w:hAnsi="Avenir Book"/>
        </w:rPr>
        <w:t xml:space="preserve"> Insurers can use these BCEG classification</w:t>
      </w:r>
      <w:r w:rsidR="007A316F" w:rsidRPr="00C51751">
        <w:rPr>
          <w:rFonts w:ascii="Avenir Book" w:hAnsi="Avenir Book"/>
        </w:rPr>
        <w:t>s</w:t>
      </w:r>
      <w:r w:rsidR="006C5215" w:rsidRPr="00C51751">
        <w:rPr>
          <w:rFonts w:ascii="Avenir Book" w:hAnsi="Avenir Book"/>
        </w:rPr>
        <w:t xml:space="preserve"> to determine </w:t>
      </w:r>
      <w:r w:rsidR="00497CE8" w:rsidRPr="00C51751">
        <w:rPr>
          <w:rFonts w:ascii="Avenir Book" w:hAnsi="Avenir Book"/>
        </w:rPr>
        <w:t xml:space="preserve">premium </w:t>
      </w:r>
      <w:r w:rsidR="006C5215" w:rsidRPr="00C51751">
        <w:rPr>
          <w:rFonts w:ascii="Avenir Book" w:hAnsi="Avenir Book"/>
        </w:rPr>
        <w:t>credits.</w:t>
      </w:r>
      <w:r w:rsidR="007A316F" w:rsidRPr="00C51751">
        <w:rPr>
          <w:rFonts w:ascii="Avenir Book" w:hAnsi="Avenir Book"/>
        </w:rPr>
        <w:t xml:space="preserve"> </w:t>
      </w:r>
      <w:r w:rsidR="00497CE8" w:rsidRPr="00C51751">
        <w:rPr>
          <w:rFonts w:ascii="Avenir Book" w:hAnsi="Avenir Book"/>
        </w:rPr>
        <w:t xml:space="preserve">Individual insurers   may use different credits. ISO will apply to new construction in 2019 and thereafter.  Future changes to building code or enforcement should be communicated to BCEG. </w:t>
      </w:r>
    </w:p>
    <w:p w14:paraId="21636565" w14:textId="2298F369" w:rsidR="00764C65" w:rsidRPr="00C51751" w:rsidRDefault="00764C65" w:rsidP="00497CE8">
      <w:pPr>
        <w:pStyle w:val="ListParagraph"/>
        <w:numPr>
          <w:ilvl w:val="0"/>
          <w:numId w:val="7"/>
        </w:numPr>
        <w:rPr>
          <w:rFonts w:ascii="Avenir Book" w:hAnsi="Avenir Book"/>
        </w:rPr>
      </w:pPr>
      <w:r w:rsidRPr="00C51751">
        <w:rPr>
          <w:rFonts w:ascii="Avenir Book" w:hAnsi="Avenir Book"/>
        </w:rPr>
        <w:t xml:space="preserve">Announcement to Board </w:t>
      </w:r>
      <w:r w:rsidR="001267AD">
        <w:rPr>
          <w:rFonts w:ascii="Avenir Book" w:hAnsi="Avenir Book"/>
        </w:rPr>
        <w:t>that</w:t>
      </w:r>
      <w:r w:rsidRPr="00C51751">
        <w:rPr>
          <w:rFonts w:ascii="Avenir Book" w:hAnsi="Avenir Book"/>
        </w:rPr>
        <w:t xml:space="preserve"> the Audit </w:t>
      </w:r>
      <w:r w:rsidR="001267AD">
        <w:rPr>
          <w:rFonts w:ascii="Avenir Book" w:hAnsi="Avenir Book"/>
        </w:rPr>
        <w:t xml:space="preserve">was </w:t>
      </w:r>
      <w:r w:rsidRPr="00C51751">
        <w:rPr>
          <w:rFonts w:ascii="Avenir Book" w:hAnsi="Avenir Book"/>
        </w:rPr>
        <w:t xml:space="preserve">received </w:t>
      </w:r>
      <w:r w:rsidR="001267AD">
        <w:rPr>
          <w:rFonts w:ascii="Avenir Book" w:hAnsi="Avenir Book"/>
        </w:rPr>
        <w:t xml:space="preserve">and distributed </w:t>
      </w:r>
      <w:r w:rsidRPr="00C51751">
        <w:rPr>
          <w:rFonts w:ascii="Avenir Book" w:hAnsi="Avenir Book"/>
        </w:rPr>
        <w:t>today.</w:t>
      </w:r>
    </w:p>
    <w:p w14:paraId="1A802968" w14:textId="7113F912" w:rsidR="00497CE8" w:rsidRPr="00C51751" w:rsidRDefault="00497CE8" w:rsidP="00497CE8">
      <w:pPr>
        <w:pStyle w:val="ListParagraph"/>
        <w:numPr>
          <w:ilvl w:val="0"/>
          <w:numId w:val="2"/>
        </w:numPr>
        <w:rPr>
          <w:rFonts w:ascii="Avenir Book" w:hAnsi="Avenir Book"/>
        </w:rPr>
      </w:pPr>
      <w:r w:rsidRPr="00C51751">
        <w:rPr>
          <w:rFonts w:ascii="Avenir Book" w:hAnsi="Avenir Book"/>
        </w:rPr>
        <w:t>Approval of Agenda Content included the following changes:</w:t>
      </w:r>
    </w:p>
    <w:p w14:paraId="6F751984" w14:textId="755B4F6E" w:rsidR="00497CE8" w:rsidRPr="00C51751" w:rsidRDefault="00497CE8" w:rsidP="00497CE8">
      <w:pPr>
        <w:pStyle w:val="ListParagraph"/>
        <w:numPr>
          <w:ilvl w:val="0"/>
          <w:numId w:val="8"/>
        </w:numPr>
        <w:rPr>
          <w:rFonts w:ascii="Avenir Book" w:hAnsi="Avenir Book"/>
        </w:rPr>
      </w:pPr>
      <w:r w:rsidRPr="00C51751">
        <w:rPr>
          <w:rFonts w:ascii="Avenir Book" w:hAnsi="Avenir Book"/>
        </w:rPr>
        <w:t xml:space="preserve">1B Add Deana Jerdee, Paddle Antrim </w:t>
      </w:r>
      <w:r w:rsidRPr="00C51751">
        <w:rPr>
          <w:rFonts w:ascii="Avenir Book" w:hAnsi="Avenir Book"/>
          <w:u w:val="single"/>
        </w:rPr>
        <w:t>Chain of Lakes Water Trail Signage</w:t>
      </w:r>
      <w:r w:rsidRPr="00C51751">
        <w:rPr>
          <w:rFonts w:ascii="Avenir Book" w:hAnsi="Avenir Book"/>
        </w:rPr>
        <w:t xml:space="preserve"> </w:t>
      </w:r>
      <w:r w:rsidRPr="00C51751">
        <w:rPr>
          <w:rFonts w:ascii="Avenir Book" w:hAnsi="Avenir Book"/>
          <w:u w:val="single"/>
        </w:rPr>
        <w:t>Agreement</w:t>
      </w:r>
    </w:p>
    <w:p w14:paraId="4B032B44" w14:textId="3058B71F" w:rsidR="00497CE8" w:rsidRPr="00C51751" w:rsidRDefault="00497CE8" w:rsidP="00497CE8">
      <w:pPr>
        <w:pStyle w:val="ListParagraph"/>
        <w:numPr>
          <w:ilvl w:val="0"/>
          <w:numId w:val="8"/>
        </w:numPr>
        <w:rPr>
          <w:rFonts w:ascii="Avenir Book" w:hAnsi="Avenir Book"/>
        </w:rPr>
      </w:pPr>
      <w:r w:rsidRPr="00C51751">
        <w:rPr>
          <w:rFonts w:ascii="Avenir Book" w:hAnsi="Avenir Book"/>
        </w:rPr>
        <w:t>1C Addition of Ordinance Enforcement Officer by B. Cook</w:t>
      </w:r>
    </w:p>
    <w:p w14:paraId="3131F468" w14:textId="647A16C4" w:rsidR="00497CE8" w:rsidRPr="00C51751" w:rsidRDefault="00497CE8" w:rsidP="00497CE8">
      <w:pPr>
        <w:pStyle w:val="ListParagraph"/>
        <w:numPr>
          <w:ilvl w:val="0"/>
          <w:numId w:val="8"/>
        </w:numPr>
        <w:rPr>
          <w:rFonts w:ascii="Avenir Book" w:hAnsi="Avenir Book"/>
        </w:rPr>
      </w:pPr>
      <w:r w:rsidRPr="00C51751">
        <w:rPr>
          <w:rFonts w:ascii="Avenir Book" w:hAnsi="Avenir Book"/>
        </w:rPr>
        <w:t>1D Addition of Recommendation to hire Karen Hoig by S. Schultz</w:t>
      </w:r>
    </w:p>
    <w:p w14:paraId="3FEB8471" w14:textId="342780BB" w:rsidR="00D137A9" w:rsidRPr="00C51751" w:rsidRDefault="00497CE8" w:rsidP="005A310D">
      <w:pPr>
        <w:ind w:left="720" w:hanging="360"/>
        <w:rPr>
          <w:rFonts w:ascii="Avenir Book" w:hAnsi="Avenir Book"/>
        </w:rPr>
      </w:pPr>
      <w:r w:rsidRPr="00C51751">
        <w:rPr>
          <w:rFonts w:ascii="Avenir Book" w:hAnsi="Avenir Book"/>
        </w:rPr>
        <w:t xml:space="preserve">5.  </w:t>
      </w:r>
      <w:r w:rsidR="008C1084" w:rsidRPr="00C51751">
        <w:rPr>
          <w:rFonts w:ascii="Avenir Book" w:hAnsi="Avenir Book"/>
        </w:rPr>
        <w:t>During Citizen Commentary, Sheriff Bean distributed a brochure promoting the use of an application called SMART911. The application allows individuals to create safety profiles for individuals or households. Emergency responders can then use profile information for faster and more efficient assistance. The Sheriff reviewed the call numbers and types for the month of April with a total number of 58 events this April in comparison to 73 in April of 2018.  The department is running effectively despite some current staff shortages.  A demonstration of the department’s K9 officer was provide</w:t>
      </w:r>
      <w:r w:rsidR="00D430DC" w:rsidRPr="00C51751">
        <w:rPr>
          <w:rFonts w:ascii="Avenir Book" w:hAnsi="Avenir Book"/>
        </w:rPr>
        <w:t xml:space="preserve">d. The K9 officer is trained in both </w:t>
      </w:r>
      <w:r w:rsidR="001642E2" w:rsidRPr="00C51751">
        <w:rPr>
          <w:rFonts w:ascii="Avenir Book" w:hAnsi="Avenir Book"/>
        </w:rPr>
        <w:t>narcotics</w:t>
      </w:r>
      <w:r w:rsidR="001642E2">
        <w:rPr>
          <w:rFonts w:ascii="Avenir Book" w:hAnsi="Avenir Book"/>
        </w:rPr>
        <w:t xml:space="preserve"> </w:t>
      </w:r>
      <w:bookmarkStart w:id="0" w:name="_GoBack"/>
      <w:bookmarkEnd w:id="0"/>
      <w:r w:rsidR="00D430DC" w:rsidRPr="00C51751">
        <w:rPr>
          <w:rFonts w:ascii="Avenir Book" w:hAnsi="Avenir Book"/>
        </w:rPr>
        <w:t>identification as well as in tracking individuals (missing and/or fleeing). The K9 Officer is expected to serve the department for another 7 years.</w:t>
      </w:r>
    </w:p>
    <w:p w14:paraId="32A8C93C" w14:textId="7F54D742" w:rsidR="002F14A4" w:rsidRPr="00C51751" w:rsidRDefault="008F4509" w:rsidP="00D137A9">
      <w:pPr>
        <w:pStyle w:val="ListParagraph"/>
        <w:numPr>
          <w:ilvl w:val="0"/>
          <w:numId w:val="1"/>
        </w:numPr>
        <w:rPr>
          <w:rFonts w:ascii="Avenir Book" w:hAnsi="Avenir Book"/>
        </w:rPr>
      </w:pPr>
      <w:r w:rsidRPr="00C51751">
        <w:rPr>
          <w:rFonts w:ascii="Avenir Book" w:hAnsi="Avenir Book"/>
          <w:u w:val="single"/>
        </w:rPr>
        <w:lastRenderedPageBreak/>
        <w:t>CONSENT AGENDA</w:t>
      </w:r>
      <w:r w:rsidR="002039BF" w:rsidRPr="00C51751">
        <w:rPr>
          <w:rFonts w:ascii="Avenir Book" w:hAnsi="Avenir Book"/>
          <w:u w:val="single"/>
        </w:rPr>
        <w:t xml:space="preserve">  </w:t>
      </w:r>
      <w:r w:rsidR="00D137A9" w:rsidRPr="00C51751">
        <w:rPr>
          <w:rFonts w:ascii="Avenir Book" w:hAnsi="Avenir Book"/>
          <w:u w:val="single"/>
        </w:rPr>
        <w:t xml:space="preserve"> </w:t>
      </w:r>
      <w:r w:rsidR="00D430DC" w:rsidRPr="00C51751">
        <w:rPr>
          <w:rFonts w:ascii="Avenir Book" w:hAnsi="Avenir Book"/>
        </w:rPr>
        <w:t>Reports were requested to be pulled as follows:</w:t>
      </w:r>
    </w:p>
    <w:p w14:paraId="73A796E5" w14:textId="73BAB1F2" w:rsidR="00D430DC" w:rsidRPr="00C51751" w:rsidRDefault="00D430DC" w:rsidP="00D430DC">
      <w:pPr>
        <w:pStyle w:val="ListParagraph"/>
        <w:ind w:left="360"/>
        <w:rPr>
          <w:rFonts w:ascii="Avenir Book" w:hAnsi="Avenir Book"/>
        </w:rPr>
      </w:pPr>
      <w:r w:rsidRPr="00C51751">
        <w:rPr>
          <w:rFonts w:ascii="Avenir Book" w:hAnsi="Avenir Book"/>
        </w:rPr>
        <w:t xml:space="preserve">#1 </w:t>
      </w:r>
      <w:r w:rsidR="00AA292A" w:rsidRPr="00C51751">
        <w:rPr>
          <w:rFonts w:ascii="Avenir Book" w:hAnsi="Avenir Book"/>
        </w:rPr>
        <w:t xml:space="preserve">Clerk, </w:t>
      </w:r>
      <w:r w:rsidRPr="00C51751">
        <w:rPr>
          <w:rFonts w:ascii="Avenir Book" w:hAnsi="Avenir Book"/>
        </w:rPr>
        <w:t>pulled by S. Schultz</w:t>
      </w:r>
    </w:p>
    <w:p w14:paraId="5488B637" w14:textId="3F79CD99" w:rsidR="00480C45" w:rsidRPr="00C51751" w:rsidRDefault="00480C45" w:rsidP="00480C45">
      <w:pPr>
        <w:pStyle w:val="ListParagraph"/>
        <w:numPr>
          <w:ilvl w:val="0"/>
          <w:numId w:val="9"/>
        </w:numPr>
        <w:rPr>
          <w:rFonts w:ascii="Avenir Book" w:hAnsi="Avenir Book"/>
        </w:rPr>
      </w:pPr>
      <w:r w:rsidRPr="00C51751">
        <w:rPr>
          <w:rFonts w:ascii="Avenir Book" w:hAnsi="Avenir Book"/>
        </w:rPr>
        <w:t xml:space="preserve">Payment for Swan Nest Gifts in the amount of $101.70 needs to be approved. Day Park Attendants’ shirts (6). </w:t>
      </w:r>
    </w:p>
    <w:p w14:paraId="5B567EC0" w14:textId="767ED0D8" w:rsidR="00480C45" w:rsidRPr="00C51751" w:rsidRDefault="00480C45" w:rsidP="00480C45">
      <w:pPr>
        <w:pStyle w:val="ListParagraph"/>
        <w:numPr>
          <w:ilvl w:val="0"/>
          <w:numId w:val="9"/>
        </w:numPr>
        <w:rPr>
          <w:rFonts w:ascii="Avenir Book" w:hAnsi="Avenir Book"/>
        </w:rPr>
      </w:pPr>
      <w:r w:rsidRPr="00C51751">
        <w:rPr>
          <w:rFonts w:ascii="Avenir Book" w:hAnsi="Avenir Book"/>
        </w:rPr>
        <w:t>Item not paid for cleaning service.  EMS ambulance squad has been cleaning their area since April. Hold payment for cleaning services until Martel checks into it.</w:t>
      </w:r>
    </w:p>
    <w:p w14:paraId="74D2F9C8" w14:textId="678DEB56" w:rsidR="00D430DC" w:rsidRPr="00C51751" w:rsidRDefault="00D430DC" w:rsidP="00D430DC">
      <w:pPr>
        <w:pStyle w:val="ListParagraph"/>
        <w:ind w:left="360"/>
        <w:rPr>
          <w:rFonts w:ascii="Avenir Book" w:hAnsi="Avenir Book"/>
        </w:rPr>
      </w:pPr>
      <w:r w:rsidRPr="00C51751">
        <w:rPr>
          <w:rFonts w:ascii="Avenir Book" w:hAnsi="Avenir Book"/>
        </w:rPr>
        <w:t xml:space="preserve">#2 </w:t>
      </w:r>
      <w:r w:rsidR="00480C45" w:rsidRPr="00C51751">
        <w:rPr>
          <w:rFonts w:ascii="Avenir Book" w:hAnsi="Avenir Book"/>
        </w:rPr>
        <w:t xml:space="preserve">Treasurer, </w:t>
      </w:r>
      <w:r w:rsidRPr="00C51751">
        <w:rPr>
          <w:rFonts w:ascii="Avenir Book" w:hAnsi="Avenir Book"/>
        </w:rPr>
        <w:t>pulled by B. Cook</w:t>
      </w:r>
    </w:p>
    <w:p w14:paraId="7A1EE1C8" w14:textId="6B784323" w:rsidR="00480C45" w:rsidRPr="00C51751" w:rsidRDefault="00480C45" w:rsidP="00480C45">
      <w:pPr>
        <w:pStyle w:val="ListParagraph"/>
        <w:numPr>
          <w:ilvl w:val="0"/>
          <w:numId w:val="10"/>
        </w:numPr>
        <w:rPr>
          <w:rFonts w:ascii="Avenir Book" w:hAnsi="Avenir Book"/>
        </w:rPr>
      </w:pPr>
      <w:r w:rsidRPr="00C51751">
        <w:rPr>
          <w:rFonts w:ascii="Avenir Book" w:hAnsi="Avenir Book"/>
        </w:rPr>
        <w:t>B. Cook requested the addition of one column to the treasurer report as a standard column. The column would be to reflect prior year expenditures</w:t>
      </w:r>
      <w:r w:rsidR="00E60F68" w:rsidRPr="00C51751">
        <w:rPr>
          <w:rFonts w:ascii="Avenir Book" w:hAnsi="Avenir Book"/>
        </w:rPr>
        <w:t xml:space="preserve"> and would</w:t>
      </w:r>
      <w:r w:rsidRPr="00C51751">
        <w:rPr>
          <w:rFonts w:ascii="Avenir Book" w:hAnsi="Avenir Book"/>
        </w:rPr>
        <w:t xml:space="preserve"> </w:t>
      </w:r>
      <w:r w:rsidR="00E60F68" w:rsidRPr="00C51751">
        <w:rPr>
          <w:rFonts w:ascii="Avenir Book" w:hAnsi="Avenir Book"/>
        </w:rPr>
        <w:t>create</w:t>
      </w:r>
      <w:r w:rsidRPr="00C51751">
        <w:rPr>
          <w:rFonts w:ascii="Avenir Book" w:hAnsi="Avenir Book"/>
        </w:rPr>
        <w:t xml:space="preserve"> visibility into variances for future budget management.  Board discussion led request to be re-directed to the </w:t>
      </w:r>
      <w:r w:rsidR="00E60F68" w:rsidRPr="00C51751">
        <w:rPr>
          <w:rFonts w:ascii="Avenir Book" w:hAnsi="Avenir Book"/>
          <w:u w:val="single"/>
        </w:rPr>
        <w:t>Revenue and Expenditure Report for Torch Lake Township</w:t>
      </w:r>
      <w:r w:rsidR="00E60F68" w:rsidRPr="00C51751">
        <w:rPr>
          <w:rFonts w:ascii="Avenir Book" w:hAnsi="Avenir Book"/>
        </w:rPr>
        <w:t xml:space="preserve"> generated by the Clerk. </w:t>
      </w:r>
    </w:p>
    <w:p w14:paraId="1B6AF5D0" w14:textId="4A8A321C" w:rsidR="00D430DC" w:rsidRPr="00C51751" w:rsidRDefault="00D430DC" w:rsidP="00D430DC">
      <w:pPr>
        <w:pStyle w:val="ListParagraph"/>
        <w:ind w:left="360"/>
        <w:rPr>
          <w:rFonts w:ascii="Avenir Book" w:hAnsi="Avenir Book"/>
        </w:rPr>
      </w:pPr>
      <w:r w:rsidRPr="00C51751">
        <w:rPr>
          <w:rFonts w:ascii="Avenir Book" w:hAnsi="Avenir Book"/>
        </w:rPr>
        <w:t xml:space="preserve">#3 </w:t>
      </w:r>
      <w:r w:rsidR="00480C45" w:rsidRPr="00C51751">
        <w:rPr>
          <w:rFonts w:ascii="Avenir Book" w:hAnsi="Avenir Book"/>
        </w:rPr>
        <w:t xml:space="preserve">Zoning Administrator, </w:t>
      </w:r>
      <w:r w:rsidRPr="00C51751">
        <w:rPr>
          <w:rFonts w:ascii="Avenir Book" w:hAnsi="Avenir Book"/>
        </w:rPr>
        <w:t>pulled by B. Cook</w:t>
      </w:r>
    </w:p>
    <w:p w14:paraId="666847C4" w14:textId="764B39BA" w:rsidR="002E11D1" w:rsidRPr="009E5C0E" w:rsidRDefault="00E60F68" w:rsidP="002E11D1">
      <w:pPr>
        <w:pStyle w:val="ListParagraph"/>
        <w:numPr>
          <w:ilvl w:val="0"/>
          <w:numId w:val="10"/>
        </w:numPr>
        <w:rPr>
          <w:rFonts w:ascii="Avenir Book" w:hAnsi="Avenir Book"/>
        </w:rPr>
      </w:pPr>
      <w:r w:rsidRPr="00C51751">
        <w:rPr>
          <w:rFonts w:ascii="Avenir Book" w:hAnsi="Avenir Book"/>
        </w:rPr>
        <w:t>B. Cook requested additional reporting from the Administrator to quantify the significant level of work performed by the Administrator. B. Cook wanted to bring attention to the Board the increase in work volume, which is nearly double what it was last year at this time and includes permitting, violations, complaints, short term rentals and site visits.</w:t>
      </w:r>
    </w:p>
    <w:p w14:paraId="46584CC7" w14:textId="3EF28BA2" w:rsidR="00D430DC" w:rsidRPr="002E11D1" w:rsidRDefault="009E5C0E" w:rsidP="009E5C0E">
      <w:pPr>
        <w:rPr>
          <w:rFonts w:ascii="Avenir Book" w:hAnsi="Avenir Book"/>
        </w:rPr>
      </w:pPr>
      <w:r>
        <w:rPr>
          <w:rFonts w:ascii="Avenir Book" w:hAnsi="Avenir Book"/>
        </w:rPr>
        <w:t xml:space="preserve">     </w:t>
      </w:r>
      <w:r w:rsidR="00D430DC" w:rsidRPr="002E11D1">
        <w:rPr>
          <w:rFonts w:ascii="Avenir Book" w:hAnsi="Avenir Book"/>
        </w:rPr>
        <w:t xml:space="preserve">#5 </w:t>
      </w:r>
      <w:r w:rsidR="00480C45" w:rsidRPr="002E11D1">
        <w:rPr>
          <w:rFonts w:ascii="Avenir Book" w:hAnsi="Avenir Book"/>
        </w:rPr>
        <w:t xml:space="preserve">Fire Department, </w:t>
      </w:r>
      <w:r w:rsidR="00D430DC" w:rsidRPr="002E11D1">
        <w:rPr>
          <w:rFonts w:ascii="Avenir Book" w:hAnsi="Avenir Book"/>
        </w:rPr>
        <w:t>pulled by B. Cook</w:t>
      </w:r>
    </w:p>
    <w:p w14:paraId="11475D0A" w14:textId="527B4B2C" w:rsidR="0045622D" w:rsidRPr="00C51751" w:rsidRDefault="0045622D" w:rsidP="0045622D">
      <w:pPr>
        <w:pStyle w:val="ListParagraph"/>
        <w:numPr>
          <w:ilvl w:val="0"/>
          <w:numId w:val="10"/>
        </w:numPr>
        <w:rPr>
          <w:rFonts w:ascii="Avenir Book" w:hAnsi="Avenir Book"/>
        </w:rPr>
      </w:pPr>
      <w:r w:rsidRPr="00C51751">
        <w:rPr>
          <w:rFonts w:ascii="Avenir Book" w:hAnsi="Avenir Book"/>
        </w:rPr>
        <w:t xml:space="preserve">B. Cook brought to attention of Fire </w:t>
      </w:r>
      <w:r w:rsidR="00780653" w:rsidRPr="00C51751">
        <w:rPr>
          <w:rFonts w:ascii="Avenir Book" w:hAnsi="Avenir Book"/>
        </w:rPr>
        <w:t>Dept.</w:t>
      </w:r>
      <w:r w:rsidRPr="00C51751">
        <w:rPr>
          <w:rFonts w:ascii="Avenir Book" w:hAnsi="Avenir Book"/>
        </w:rPr>
        <w:t xml:space="preserve">  and EMS Department that the Clerk’s office is having difficulty getting authorizations for payments in a timely and consistent basis.  Discussion included exploration of process improvement and authorizations on behalf of timely payments and departmental GL assignments.</w:t>
      </w:r>
    </w:p>
    <w:p w14:paraId="799AC13D" w14:textId="7F2EFD61" w:rsidR="005A310D" w:rsidRDefault="0045622D" w:rsidP="005A310D">
      <w:pPr>
        <w:ind w:left="360"/>
        <w:rPr>
          <w:rFonts w:ascii="Avenir Book" w:hAnsi="Avenir Book"/>
        </w:rPr>
      </w:pPr>
      <w:r w:rsidRPr="00C51751">
        <w:rPr>
          <w:rFonts w:ascii="Avenir Book" w:hAnsi="Avenir Book"/>
        </w:rPr>
        <w:t>S. Schultz moved to accept the department reports as submitted.</w:t>
      </w:r>
      <w:r w:rsidR="002E11D1">
        <w:rPr>
          <w:rFonts w:ascii="Avenir Book" w:hAnsi="Avenir Book"/>
        </w:rPr>
        <w:t xml:space="preserve"> B. Petersen seconded and reports were accepted with </w:t>
      </w:r>
      <w:r w:rsidRPr="00C51751">
        <w:rPr>
          <w:rFonts w:ascii="Avenir Book" w:hAnsi="Avenir Book"/>
        </w:rPr>
        <w:t>All in Favor vote.</w:t>
      </w:r>
    </w:p>
    <w:p w14:paraId="4968F605" w14:textId="77777777" w:rsidR="003123ED" w:rsidRDefault="003123ED" w:rsidP="005A310D">
      <w:pPr>
        <w:ind w:left="360"/>
        <w:rPr>
          <w:rFonts w:ascii="Avenir Book" w:hAnsi="Avenir Book"/>
        </w:rPr>
      </w:pPr>
    </w:p>
    <w:p w14:paraId="5AB2FD20" w14:textId="77777777" w:rsidR="003123ED" w:rsidRPr="00C51751" w:rsidRDefault="003123ED" w:rsidP="005A310D">
      <w:pPr>
        <w:ind w:left="360"/>
        <w:rPr>
          <w:rFonts w:ascii="Avenir Book" w:hAnsi="Avenir Book"/>
        </w:rPr>
      </w:pPr>
    </w:p>
    <w:p w14:paraId="22EBD10B" w14:textId="096246D3" w:rsidR="00F619AE" w:rsidRPr="00C51751" w:rsidRDefault="005A310D" w:rsidP="00F619AE">
      <w:pPr>
        <w:pStyle w:val="ListParagraph"/>
        <w:numPr>
          <w:ilvl w:val="0"/>
          <w:numId w:val="1"/>
        </w:numPr>
        <w:rPr>
          <w:rFonts w:ascii="Avenir Book" w:hAnsi="Avenir Book"/>
          <w:u w:val="single"/>
        </w:rPr>
      </w:pPr>
      <w:r>
        <w:rPr>
          <w:rFonts w:ascii="Avenir Book" w:hAnsi="Avenir Book"/>
          <w:u w:val="single"/>
        </w:rPr>
        <w:t>SPECIAL REPORTS AGENDA</w:t>
      </w:r>
    </w:p>
    <w:p w14:paraId="554C7693" w14:textId="6921A7D7" w:rsidR="00D137A9" w:rsidRPr="005A310D" w:rsidRDefault="00F619AE" w:rsidP="005A310D">
      <w:pPr>
        <w:rPr>
          <w:rFonts w:ascii="Avenir Book" w:hAnsi="Avenir Book"/>
        </w:rPr>
      </w:pPr>
      <w:r w:rsidRPr="005A310D">
        <w:rPr>
          <w:rFonts w:ascii="Avenir Book" w:hAnsi="Avenir Book"/>
        </w:rPr>
        <w:t xml:space="preserve">B. </w:t>
      </w:r>
      <w:r w:rsidR="0045622D" w:rsidRPr="005A310D">
        <w:rPr>
          <w:rFonts w:ascii="Avenir Book" w:hAnsi="Avenir Book"/>
        </w:rPr>
        <w:t>Petersen shared that Planning Commission approved 2 Special Use Requests.</w:t>
      </w:r>
      <w:r w:rsidR="00091375" w:rsidRPr="005A310D">
        <w:rPr>
          <w:rFonts w:ascii="Avenir Book" w:hAnsi="Avenir Book"/>
        </w:rPr>
        <w:t xml:space="preserve"> 1) </w:t>
      </w:r>
      <w:r w:rsidR="001642E2">
        <w:rPr>
          <w:rFonts w:ascii="Avenir Book" w:hAnsi="Avenir Book"/>
          <w:color w:val="000000" w:themeColor="text1"/>
        </w:rPr>
        <w:t>Jerry Hubbell</w:t>
      </w:r>
      <w:r w:rsidR="00091375" w:rsidRPr="001642E2">
        <w:rPr>
          <w:rFonts w:ascii="Avenir Book" w:hAnsi="Avenir Book"/>
          <w:color w:val="000000" w:themeColor="text1"/>
        </w:rPr>
        <w:t xml:space="preserve"> </w:t>
      </w:r>
      <w:r w:rsidR="00091375" w:rsidRPr="005A310D">
        <w:rPr>
          <w:rFonts w:ascii="Avenir Book" w:hAnsi="Avenir Book"/>
        </w:rPr>
        <w:t xml:space="preserve">Barn in Ag. </w:t>
      </w:r>
      <w:r w:rsidR="00780653" w:rsidRPr="005A310D">
        <w:rPr>
          <w:rFonts w:ascii="Avenir Book" w:hAnsi="Avenir Book"/>
        </w:rPr>
        <w:t>District and</w:t>
      </w:r>
      <w:r w:rsidR="00091375" w:rsidRPr="005A310D">
        <w:rPr>
          <w:rFonts w:ascii="Avenir Book" w:hAnsi="Avenir Book"/>
        </w:rPr>
        <w:t xml:space="preserve"> 2) Bed and Breakfast to be built in Ag District.   Commission to begin working on Village rentals. </w:t>
      </w:r>
    </w:p>
    <w:p w14:paraId="22237E26" w14:textId="77777777" w:rsidR="001D793D" w:rsidRPr="00C51751" w:rsidRDefault="001D793D" w:rsidP="001D793D">
      <w:pPr>
        <w:pStyle w:val="ListParagraph"/>
        <w:numPr>
          <w:ilvl w:val="0"/>
          <w:numId w:val="1"/>
        </w:numPr>
        <w:tabs>
          <w:tab w:val="left" w:pos="450"/>
        </w:tabs>
        <w:rPr>
          <w:rFonts w:ascii="Avenir Book" w:hAnsi="Avenir Book"/>
          <w:u w:val="single"/>
        </w:rPr>
      </w:pPr>
      <w:r w:rsidRPr="00C51751">
        <w:rPr>
          <w:rFonts w:ascii="Avenir Book" w:hAnsi="Avenir Book"/>
          <w:u w:val="single"/>
        </w:rPr>
        <w:t>AGENDA FOR BOARD DISCUSSION, CONSIDERATION AND POSSIBLE ACTION</w:t>
      </w:r>
    </w:p>
    <w:p w14:paraId="310CAACB" w14:textId="1D40784F" w:rsidR="002039BF" w:rsidRPr="00C51751" w:rsidRDefault="00E2174C" w:rsidP="002039BF">
      <w:pPr>
        <w:pStyle w:val="ListParagraph"/>
        <w:numPr>
          <w:ilvl w:val="0"/>
          <w:numId w:val="4"/>
        </w:numPr>
        <w:tabs>
          <w:tab w:val="left" w:pos="450"/>
        </w:tabs>
        <w:rPr>
          <w:rFonts w:ascii="Avenir Book" w:hAnsi="Avenir Book"/>
        </w:rPr>
      </w:pPr>
      <w:r w:rsidRPr="00C51751">
        <w:rPr>
          <w:rFonts w:ascii="Avenir Book" w:hAnsi="Avenir Book"/>
        </w:rPr>
        <w:t xml:space="preserve">Veterans Memorial </w:t>
      </w:r>
      <w:r w:rsidR="00333188" w:rsidRPr="00C51751">
        <w:rPr>
          <w:rFonts w:ascii="Avenir Book" w:hAnsi="Avenir Book"/>
        </w:rPr>
        <w:t>– Township should have a resolution offering the designated area for the memorial in the Torch Lake Township Cemetery.  The designated area has been surveyed and now the memorial will be laid out.  A. Martel is asking for approval through resolution. B. Petersen suggested that the resolution should be supported by the survey and plan.  The Board agreed to hold off on resolution until survey/design plans are in hand.</w:t>
      </w:r>
    </w:p>
    <w:p w14:paraId="2524F528" w14:textId="40F427E3" w:rsidR="00694572" w:rsidRPr="00C51751" w:rsidRDefault="00255BDB" w:rsidP="005A310D">
      <w:pPr>
        <w:tabs>
          <w:tab w:val="left" w:pos="450"/>
        </w:tabs>
        <w:ind w:left="720" w:hanging="360"/>
        <w:rPr>
          <w:rFonts w:ascii="Avenir Book" w:hAnsi="Avenir Book"/>
        </w:rPr>
      </w:pPr>
      <w:r w:rsidRPr="00C51751">
        <w:rPr>
          <w:rFonts w:ascii="Avenir Book" w:hAnsi="Avenir Book"/>
        </w:rPr>
        <w:t>1B.</w:t>
      </w:r>
      <w:r w:rsidR="00B34058" w:rsidRPr="00C51751">
        <w:rPr>
          <w:rFonts w:ascii="Avenir Book" w:hAnsi="Avenir Book"/>
        </w:rPr>
        <w:tab/>
      </w:r>
      <w:r w:rsidRPr="00C51751">
        <w:rPr>
          <w:rFonts w:ascii="Avenir Book" w:hAnsi="Avenir Book"/>
        </w:rPr>
        <w:t xml:space="preserve">Following clarification of agreement terms and conditions </w:t>
      </w:r>
      <w:r w:rsidR="00694572" w:rsidRPr="00C51751">
        <w:rPr>
          <w:rFonts w:ascii="Avenir Book" w:hAnsi="Avenir Book"/>
        </w:rPr>
        <w:t xml:space="preserve">S. Schultz </w:t>
      </w:r>
      <w:r w:rsidR="00E35E54" w:rsidRPr="00C51751">
        <w:rPr>
          <w:rFonts w:ascii="Avenir Book" w:hAnsi="Avenir Book"/>
        </w:rPr>
        <w:t xml:space="preserve">moved that Torch </w:t>
      </w:r>
      <w:r w:rsidR="00780653" w:rsidRPr="00C51751">
        <w:rPr>
          <w:rFonts w:ascii="Avenir Book" w:hAnsi="Avenir Book"/>
        </w:rPr>
        <w:t>Lake Township</w:t>
      </w:r>
      <w:r w:rsidR="00E35E54" w:rsidRPr="00C51751">
        <w:rPr>
          <w:rFonts w:ascii="Avenir Book" w:hAnsi="Avenir Book"/>
        </w:rPr>
        <w:t xml:space="preserve"> </w:t>
      </w:r>
      <w:r w:rsidR="005943D3" w:rsidRPr="00C51751">
        <w:rPr>
          <w:rFonts w:ascii="Avenir Book" w:hAnsi="Avenir Book"/>
        </w:rPr>
        <w:t xml:space="preserve">enter into the Paddle Antrim Chain of Lakes Water Trail Signage Agreement </w:t>
      </w:r>
      <w:r w:rsidR="00E35E54" w:rsidRPr="00C51751">
        <w:rPr>
          <w:rFonts w:ascii="Avenir Book" w:hAnsi="Avenir Book"/>
        </w:rPr>
        <w:t>on May 22, 2019, based upon T</w:t>
      </w:r>
      <w:r w:rsidR="005943D3" w:rsidRPr="00C51751">
        <w:rPr>
          <w:rFonts w:ascii="Avenir Book" w:hAnsi="Avenir Book"/>
        </w:rPr>
        <w:t>orc</w:t>
      </w:r>
      <w:r w:rsidR="00E35E54" w:rsidRPr="00C51751">
        <w:rPr>
          <w:rFonts w:ascii="Avenir Book" w:hAnsi="Avenir Book"/>
        </w:rPr>
        <w:t>h Lake Township providing the signage funds to be spent</w:t>
      </w:r>
      <w:r w:rsidR="005943D3" w:rsidRPr="00C51751">
        <w:rPr>
          <w:rFonts w:ascii="Avenir Book" w:hAnsi="Avenir Book"/>
        </w:rPr>
        <w:t xml:space="preserve"> and </w:t>
      </w:r>
      <w:r w:rsidR="00E35E54" w:rsidRPr="00C51751">
        <w:rPr>
          <w:rFonts w:ascii="Avenir Book" w:hAnsi="Avenir Book"/>
        </w:rPr>
        <w:t xml:space="preserve">given </w:t>
      </w:r>
      <w:r w:rsidR="005943D3" w:rsidRPr="00C51751">
        <w:rPr>
          <w:rFonts w:ascii="Avenir Book" w:hAnsi="Avenir Book"/>
        </w:rPr>
        <w:t>assurance that the signs</w:t>
      </w:r>
      <w:r w:rsidR="00E35E54" w:rsidRPr="00C51751">
        <w:rPr>
          <w:rFonts w:ascii="Avenir Book" w:hAnsi="Avenir Book"/>
        </w:rPr>
        <w:t>, signs’</w:t>
      </w:r>
      <w:r w:rsidR="005943D3" w:rsidRPr="00C51751">
        <w:rPr>
          <w:rFonts w:ascii="Avenir Book" w:hAnsi="Avenir Book"/>
        </w:rPr>
        <w:t xml:space="preserve"> </w:t>
      </w:r>
      <w:r w:rsidR="00E35E54" w:rsidRPr="00C51751">
        <w:rPr>
          <w:rFonts w:ascii="Avenir Book" w:hAnsi="Avenir Book"/>
        </w:rPr>
        <w:t>language and locations will be</w:t>
      </w:r>
      <w:r w:rsidR="005943D3" w:rsidRPr="00C51751">
        <w:rPr>
          <w:rFonts w:ascii="Avenir Book" w:hAnsi="Avenir Book"/>
        </w:rPr>
        <w:t xml:space="preserve"> used for public purpose.</w:t>
      </w:r>
      <w:r w:rsidR="0030760F" w:rsidRPr="00C51751">
        <w:rPr>
          <w:rFonts w:ascii="Avenir Book" w:hAnsi="Avenir Book"/>
        </w:rPr>
        <w:t xml:space="preserve"> B. Petersen seconded the motion and vote passed All in Favor.</w:t>
      </w:r>
    </w:p>
    <w:p w14:paraId="15DDC930" w14:textId="0F68CFC0" w:rsidR="00694572" w:rsidRPr="00C51751" w:rsidRDefault="00E35E54" w:rsidP="00E35E54">
      <w:pPr>
        <w:pStyle w:val="ListParagraph"/>
        <w:numPr>
          <w:ilvl w:val="0"/>
          <w:numId w:val="10"/>
        </w:numPr>
        <w:tabs>
          <w:tab w:val="left" w:pos="450"/>
        </w:tabs>
        <w:rPr>
          <w:rFonts w:ascii="Avenir Book" w:hAnsi="Avenir Book"/>
        </w:rPr>
      </w:pPr>
      <w:r w:rsidRPr="00C51751">
        <w:rPr>
          <w:rFonts w:ascii="Avenir Book" w:hAnsi="Avenir Book"/>
        </w:rPr>
        <w:t xml:space="preserve">It was agreed that </w:t>
      </w:r>
      <w:r w:rsidR="00694572" w:rsidRPr="00C51751">
        <w:rPr>
          <w:rFonts w:ascii="Avenir Book" w:hAnsi="Avenir Book"/>
        </w:rPr>
        <w:t>Item D under “Site Owner Will</w:t>
      </w:r>
      <w:r w:rsidRPr="00C51751">
        <w:rPr>
          <w:rFonts w:ascii="Avenir Book" w:hAnsi="Avenir Book"/>
        </w:rPr>
        <w:t xml:space="preserve">” section </w:t>
      </w:r>
      <w:r w:rsidR="00694572" w:rsidRPr="00C51751">
        <w:rPr>
          <w:rFonts w:ascii="Avenir Book" w:hAnsi="Avenir Book"/>
        </w:rPr>
        <w:t>is not applicable to T</w:t>
      </w:r>
      <w:r w:rsidRPr="00C51751">
        <w:rPr>
          <w:rFonts w:ascii="Avenir Book" w:hAnsi="Avenir Book"/>
        </w:rPr>
        <w:t xml:space="preserve">orch </w:t>
      </w:r>
      <w:r w:rsidR="00694572" w:rsidRPr="00C51751">
        <w:rPr>
          <w:rFonts w:ascii="Avenir Book" w:hAnsi="Avenir Book"/>
        </w:rPr>
        <w:t>L</w:t>
      </w:r>
      <w:r w:rsidRPr="00C51751">
        <w:rPr>
          <w:rFonts w:ascii="Avenir Book" w:hAnsi="Avenir Book"/>
        </w:rPr>
        <w:t xml:space="preserve">ake </w:t>
      </w:r>
      <w:r w:rsidR="00694572" w:rsidRPr="00C51751">
        <w:rPr>
          <w:rFonts w:ascii="Avenir Book" w:hAnsi="Avenir Book"/>
        </w:rPr>
        <w:t>T</w:t>
      </w:r>
      <w:r w:rsidRPr="00C51751">
        <w:rPr>
          <w:rFonts w:ascii="Avenir Book" w:hAnsi="Avenir Book"/>
        </w:rPr>
        <w:t xml:space="preserve">ownship and will be </w:t>
      </w:r>
      <w:r w:rsidR="003942CD" w:rsidRPr="00C51751">
        <w:rPr>
          <w:rFonts w:ascii="Avenir Book" w:hAnsi="Avenir Book"/>
        </w:rPr>
        <w:t>removed</w:t>
      </w:r>
      <w:r w:rsidRPr="00C51751">
        <w:rPr>
          <w:rFonts w:ascii="Avenir Book" w:hAnsi="Avenir Book"/>
        </w:rPr>
        <w:t xml:space="preserve"> from the “Agreement”.</w:t>
      </w:r>
    </w:p>
    <w:p w14:paraId="2BB309F4" w14:textId="77777777" w:rsidR="00E35E54" w:rsidRPr="00C51751" w:rsidRDefault="00694572" w:rsidP="00E35E54">
      <w:pPr>
        <w:pStyle w:val="ListParagraph"/>
        <w:numPr>
          <w:ilvl w:val="0"/>
          <w:numId w:val="10"/>
        </w:numPr>
        <w:tabs>
          <w:tab w:val="left" w:pos="450"/>
        </w:tabs>
        <w:rPr>
          <w:rFonts w:ascii="Avenir Book" w:hAnsi="Avenir Book"/>
        </w:rPr>
      </w:pPr>
      <w:r w:rsidRPr="00C51751">
        <w:rPr>
          <w:rFonts w:ascii="Avenir Book" w:hAnsi="Avenir Book"/>
        </w:rPr>
        <w:t xml:space="preserve">Final Draft </w:t>
      </w:r>
      <w:r w:rsidR="00E35E54" w:rsidRPr="00C51751">
        <w:rPr>
          <w:rFonts w:ascii="Avenir Book" w:hAnsi="Avenir Book"/>
        </w:rPr>
        <w:t xml:space="preserve">of Signage </w:t>
      </w:r>
      <w:r w:rsidRPr="00C51751">
        <w:rPr>
          <w:rFonts w:ascii="Avenir Book" w:hAnsi="Avenir Book"/>
        </w:rPr>
        <w:t>will be provided to the Township for final review and language signoff approval.</w:t>
      </w:r>
    </w:p>
    <w:p w14:paraId="31E6C8F9" w14:textId="767BDEC8" w:rsidR="00694572" w:rsidRPr="005A310D" w:rsidRDefault="005943D3" w:rsidP="005A310D">
      <w:pPr>
        <w:pStyle w:val="ListParagraph"/>
        <w:numPr>
          <w:ilvl w:val="0"/>
          <w:numId w:val="10"/>
        </w:numPr>
        <w:tabs>
          <w:tab w:val="left" w:pos="450"/>
        </w:tabs>
        <w:rPr>
          <w:rFonts w:ascii="Avenir Book" w:hAnsi="Avenir Book"/>
        </w:rPr>
      </w:pPr>
      <w:r w:rsidRPr="00C51751">
        <w:rPr>
          <w:rFonts w:ascii="Avenir Book" w:hAnsi="Avenir Book"/>
        </w:rPr>
        <w:t xml:space="preserve">The Township </w:t>
      </w:r>
      <w:r w:rsidR="00E35E54" w:rsidRPr="00C51751">
        <w:rPr>
          <w:rFonts w:ascii="Avenir Book" w:hAnsi="Avenir Book"/>
        </w:rPr>
        <w:t>requests</w:t>
      </w:r>
      <w:r w:rsidRPr="00C51751">
        <w:rPr>
          <w:rFonts w:ascii="Avenir Book" w:hAnsi="Avenir Book"/>
        </w:rPr>
        <w:t xml:space="preserve"> to guide the specific location of signage placement at the Torch Lake 407 Boat Launch.</w:t>
      </w:r>
    </w:p>
    <w:p w14:paraId="7DB8BA51" w14:textId="091EA648" w:rsidR="00694572" w:rsidRPr="00C51751" w:rsidRDefault="00E35E54" w:rsidP="005A310D">
      <w:pPr>
        <w:tabs>
          <w:tab w:val="left" w:pos="450"/>
        </w:tabs>
        <w:ind w:left="360"/>
        <w:rPr>
          <w:rFonts w:ascii="Avenir Book" w:hAnsi="Avenir Book"/>
        </w:rPr>
      </w:pPr>
      <w:r w:rsidRPr="00C51751">
        <w:rPr>
          <w:rFonts w:ascii="Avenir Book" w:hAnsi="Avenir Book"/>
        </w:rPr>
        <w:t>Deana thanked the Board and invited the Board to attend the official announcement by the DNR of the</w:t>
      </w:r>
      <w:r w:rsidR="003942CD" w:rsidRPr="00C51751">
        <w:rPr>
          <w:rFonts w:ascii="Avenir Book" w:hAnsi="Avenir Book"/>
        </w:rPr>
        <w:t xml:space="preserve"> designation of the trail</w:t>
      </w:r>
      <w:r w:rsidRPr="00C51751">
        <w:rPr>
          <w:rFonts w:ascii="Avenir Book" w:hAnsi="Avenir Book"/>
        </w:rPr>
        <w:t xml:space="preserve"> </w:t>
      </w:r>
      <w:r w:rsidR="003942CD" w:rsidRPr="00C51751">
        <w:rPr>
          <w:rFonts w:ascii="Avenir Book" w:hAnsi="Avenir Book"/>
        </w:rPr>
        <w:t xml:space="preserve">to be recognized as a State Water Trail on </w:t>
      </w:r>
      <w:r w:rsidRPr="00C51751">
        <w:rPr>
          <w:rFonts w:ascii="Avenir Book" w:hAnsi="Avenir Book"/>
        </w:rPr>
        <w:t>June 14, 2019 at 5:30</w:t>
      </w:r>
      <w:r w:rsidR="003942CD" w:rsidRPr="00C51751">
        <w:rPr>
          <w:rFonts w:ascii="Avenir Book" w:hAnsi="Avenir Book"/>
        </w:rPr>
        <w:t xml:space="preserve"> pm</w:t>
      </w:r>
      <w:r w:rsidRPr="00C51751">
        <w:rPr>
          <w:rFonts w:ascii="Avenir Book" w:hAnsi="Avenir Book"/>
        </w:rPr>
        <w:t>.</w:t>
      </w:r>
    </w:p>
    <w:p w14:paraId="56D24809" w14:textId="57D01794" w:rsidR="002E11D1" w:rsidRPr="009E5C0E" w:rsidRDefault="0030760F" w:rsidP="009E5C0E">
      <w:pPr>
        <w:pStyle w:val="ListParagraph"/>
        <w:tabs>
          <w:tab w:val="left" w:pos="450"/>
        </w:tabs>
        <w:ind w:hanging="360"/>
        <w:rPr>
          <w:rFonts w:ascii="Avenir Book" w:hAnsi="Avenir Book"/>
        </w:rPr>
      </w:pPr>
      <w:r w:rsidRPr="00C51751">
        <w:rPr>
          <w:rFonts w:ascii="Avenir Book" w:hAnsi="Avenir Book"/>
        </w:rPr>
        <w:t>1C</w:t>
      </w:r>
      <w:r w:rsidR="00A3131B" w:rsidRPr="00C51751">
        <w:rPr>
          <w:rFonts w:ascii="Avenir Book" w:hAnsi="Avenir Book"/>
        </w:rPr>
        <w:t xml:space="preserve">. </w:t>
      </w:r>
      <w:r w:rsidRPr="00C51751">
        <w:rPr>
          <w:rFonts w:ascii="Avenir Book" w:hAnsi="Avenir Book"/>
        </w:rPr>
        <w:t xml:space="preserve"> B. Cook opened discussion on adding the role of an Enforcement Officer in the Township. Sheriff Bean was asked if there would be objection from the Sheriff’s Department should the Township pursue. Sheriff Bean’s response was “not at all”.  No action was taken and the Board agreed to further discussion at a later date.</w:t>
      </w:r>
      <w:r w:rsidR="00826C48" w:rsidRPr="00C51751">
        <w:rPr>
          <w:rFonts w:ascii="Avenir Book" w:hAnsi="Avenir Book"/>
        </w:rPr>
        <w:t xml:space="preserve"> Currently the budget does not in</w:t>
      </w:r>
      <w:r w:rsidR="009E5C0E">
        <w:rPr>
          <w:rFonts w:ascii="Avenir Book" w:hAnsi="Avenir Book"/>
        </w:rPr>
        <w:t>clude funds for the position.</w:t>
      </w:r>
    </w:p>
    <w:p w14:paraId="310AA0B5" w14:textId="5CAA7A77" w:rsidR="0030760F" w:rsidRPr="00C51751" w:rsidRDefault="0030760F" w:rsidP="0030760F">
      <w:pPr>
        <w:pStyle w:val="ListParagraph"/>
        <w:tabs>
          <w:tab w:val="left" w:pos="450"/>
        </w:tabs>
        <w:ind w:hanging="360"/>
        <w:rPr>
          <w:rFonts w:ascii="Avenir Book" w:hAnsi="Avenir Book"/>
        </w:rPr>
      </w:pPr>
      <w:r w:rsidRPr="00C51751">
        <w:rPr>
          <w:rFonts w:ascii="Avenir Book" w:hAnsi="Avenir Book"/>
        </w:rPr>
        <w:lastRenderedPageBreak/>
        <w:t>1D. S. Schultz moved</w:t>
      </w:r>
      <w:r w:rsidR="004C63CE" w:rsidRPr="00C51751">
        <w:rPr>
          <w:rFonts w:ascii="Avenir Book" w:hAnsi="Avenir Book"/>
        </w:rPr>
        <w:t>,</w:t>
      </w:r>
      <w:r w:rsidRPr="00C51751">
        <w:rPr>
          <w:rFonts w:ascii="Avenir Book" w:hAnsi="Avenir Book"/>
        </w:rPr>
        <w:t xml:space="preserve"> based upon </w:t>
      </w:r>
      <w:r w:rsidR="004C63CE" w:rsidRPr="00C51751">
        <w:rPr>
          <w:rFonts w:ascii="Avenir Book" w:hAnsi="Avenir Book"/>
        </w:rPr>
        <w:t xml:space="preserve">Chris Thompson’s </w:t>
      </w:r>
      <w:r w:rsidR="004A3B9C" w:rsidRPr="00C51751">
        <w:rPr>
          <w:rFonts w:ascii="Avenir Book" w:hAnsi="Avenir Book"/>
        </w:rPr>
        <w:t>memo recommendation dated 5/17/2019, to hire Karen Hoig in role of Torch Lake Township EMT</w:t>
      </w:r>
      <w:r w:rsidR="005F4EB7" w:rsidRPr="00C51751">
        <w:rPr>
          <w:rFonts w:ascii="Avenir Book" w:hAnsi="Avenir Book"/>
        </w:rPr>
        <w:t>, p</w:t>
      </w:r>
      <w:r w:rsidR="004C63CE" w:rsidRPr="00C51751">
        <w:rPr>
          <w:rFonts w:ascii="Avenir Book" w:hAnsi="Avenir Book"/>
        </w:rPr>
        <w:t xml:space="preserve">ending completed background check and physical. B. Petersen Seconded and </w:t>
      </w:r>
      <w:r w:rsidR="005F4EB7" w:rsidRPr="00C51751">
        <w:rPr>
          <w:rFonts w:ascii="Avenir Book" w:hAnsi="Avenir Book"/>
        </w:rPr>
        <w:t>All in Favor vote passed.</w:t>
      </w:r>
    </w:p>
    <w:p w14:paraId="751EB8CB" w14:textId="2ED9DFAC" w:rsidR="00305E92" w:rsidRPr="00C51751" w:rsidRDefault="00826C48" w:rsidP="001672DB">
      <w:pPr>
        <w:pStyle w:val="ListParagraph"/>
        <w:numPr>
          <w:ilvl w:val="0"/>
          <w:numId w:val="4"/>
        </w:numPr>
        <w:tabs>
          <w:tab w:val="left" w:pos="720"/>
        </w:tabs>
        <w:rPr>
          <w:rFonts w:ascii="Avenir Book" w:hAnsi="Avenir Book"/>
        </w:rPr>
      </w:pPr>
      <w:r w:rsidRPr="00C51751">
        <w:rPr>
          <w:rFonts w:ascii="Avenir Book" w:hAnsi="Avenir Book"/>
        </w:rPr>
        <w:t>Health Insurance Increase</w:t>
      </w:r>
      <w:r w:rsidR="004C63CE" w:rsidRPr="00C51751">
        <w:rPr>
          <w:rFonts w:ascii="Avenir Book" w:hAnsi="Avenir Book"/>
        </w:rPr>
        <w:t xml:space="preserve"> – A. Martel shared that he received a note indicating that the cost of Health Insurance is/has increased by 3.6%. Effective date was not clear and further exploration is necessary to understand budget impact.</w:t>
      </w:r>
    </w:p>
    <w:p w14:paraId="24190F3D" w14:textId="0A102031" w:rsidR="00721D01" w:rsidRPr="00C51751" w:rsidRDefault="0064689B" w:rsidP="0064689B">
      <w:pPr>
        <w:pStyle w:val="ListParagraph"/>
        <w:numPr>
          <w:ilvl w:val="0"/>
          <w:numId w:val="4"/>
        </w:numPr>
        <w:tabs>
          <w:tab w:val="left" w:pos="720"/>
        </w:tabs>
        <w:rPr>
          <w:rFonts w:ascii="Avenir Book" w:hAnsi="Avenir Book"/>
        </w:rPr>
      </w:pPr>
      <w:r w:rsidRPr="00C51751">
        <w:rPr>
          <w:rFonts w:ascii="Avenir Book" w:hAnsi="Avenir Book"/>
        </w:rPr>
        <w:t>B. Cook moved to accept Deb Graber’s recommendation to the hire 4 individuals (Terry Kauska, Ginny Hawkins, Robert Hawkins, Charles Pearlman) presented as seasonal resources for the Day Park Attendant role, per the job description as provided by D. Graber. A. Martel seconded and vote passed All in Favor.</w:t>
      </w:r>
    </w:p>
    <w:p w14:paraId="15842870" w14:textId="63A07E5C" w:rsidR="0064689B" w:rsidRPr="00C51751" w:rsidRDefault="0064689B" w:rsidP="0064689B">
      <w:pPr>
        <w:pStyle w:val="ListParagraph"/>
        <w:numPr>
          <w:ilvl w:val="0"/>
          <w:numId w:val="4"/>
        </w:numPr>
        <w:tabs>
          <w:tab w:val="left" w:pos="720"/>
        </w:tabs>
        <w:rPr>
          <w:rFonts w:ascii="Avenir Book" w:hAnsi="Avenir Book"/>
        </w:rPr>
      </w:pPr>
      <w:r w:rsidRPr="00C51751">
        <w:rPr>
          <w:rFonts w:ascii="Avenir Book" w:hAnsi="Avenir Book"/>
        </w:rPr>
        <w:t xml:space="preserve">S. Schultz moved to hire Robert Hawkins as probationary Fire Fighter pending background check and physical per Ryan Bigelow’s recommendation. B. Petersen seconded and </w:t>
      </w:r>
      <w:r w:rsidR="004469A0" w:rsidRPr="00C51751">
        <w:rPr>
          <w:rFonts w:ascii="Avenir Book" w:hAnsi="Avenir Book"/>
        </w:rPr>
        <w:t>All in Favor vote passed the motion.</w:t>
      </w:r>
    </w:p>
    <w:p w14:paraId="6139C3A3" w14:textId="3BC598F3" w:rsidR="00721D01" w:rsidRPr="00C51751" w:rsidRDefault="00826C48" w:rsidP="00991F0E">
      <w:pPr>
        <w:tabs>
          <w:tab w:val="left" w:pos="720"/>
        </w:tabs>
        <w:ind w:left="720" w:hanging="540"/>
        <w:rPr>
          <w:rFonts w:ascii="Avenir Book" w:hAnsi="Avenir Book"/>
        </w:rPr>
      </w:pPr>
      <w:r w:rsidRPr="00C51751">
        <w:rPr>
          <w:rFonts w:ascii="Avenir Book" w:hAnsi="Avenir Book"/>
        </w:rPr>
        <w:t xml:space="preserve">5/6.  </w:t>
      </w:r>
      <w:r w:rsidR="008655DF" w:rsidRPr="00C51751">
        <w:rPr>
          <w:rFonts w:ascii="Avenir Book" w:hAnsi="Avenir Book"/>
        </w:rPr>
        <w:t>D. Graber provided a status of the progress o</w:t>
      </w:r>
      <w:r w:rsidR="00780653" w:rsidRPr="00C51751">
        <w:rPr>
          <w:rFonts w:ascii="Avenir Book" w:hAnsi="Avenir Book"/>
        </w:rPr>
        <w:t xml:space="preserve">n the Nature Preserve </w:t>
      </w:r>
      <w:r w:rsidR="00CE5399" w:rsidRPr="00C51751">
        <w:rPr>
          <w:rFonts w:ascii="Avenir Book" w:hAnsi="Avenir Book"/>
        </w:rPr>
        <w:t xml:space="preserve">initiative, which </w:t>
      </w:r>
      <w:r w:rsidR="002E11D1">
        <w:rPr>
          <w:rFonts w:ascii="Avenir Book" w:hAnsi="Avenir Book"/>
        </w:rPr>
        <w:t xml:space="preserve">     </w:t>
      </w:r>
      <w:r w:rsidR="00CE5399" w:rsidRPr="00C51751">
        <w:rPr>
          <w:rFonts w:ascii="Avenir Book" w:hAnsi="Avenir Book"/>
        </w:rPr>
        <w:t>kicked off,</w:t>
      </w:r>
      <w:r w:rsidR="00780653" w:rsidRPr="00C51751">
        <w:rPr>
          <w:rFonts w:ascii="Avenir Book" w:hAnsi="Avenir Book"/>
        </w:rPr>
        <w:t xml:space="preserve"> with the establishment of a volunteer team. Intent is to establish a long-standing committee. Accomplishments thus far include a review of trails for maintenance required, signage </w:t>
      </w:r>
      <w:r w:rsidR="00335202" w:rsidRPr="00C51751">
        <w:rPr>
          <w:rFonts w:ascii="Avenir Book" w:hAnsi="Avenir Book"/>
        </w:rPr>
        <w:t xml:space="preserve">assessment </w:t>
      </w:r>
      <w:r w:rsidR="00780653" w:rsidRPr="00C51751">
        <w:rPr>
          <w:rFonts w:ascii="Avenir Book" w:hAnsi="Avenir Book"/>
        </w:rPr>
        <w:t xml:space="preserve">review, road grading by County Road Commission, trail markings, </w:t>
      </w:r>
      <w:r w:rsidR="00335202" w:rsidRPr="00C51751">
        <w:rPr>
          <w:rFonts w:ascii="Avenir Book" w:hAnsi="Avenir Book"/>
        </w:rPr>
        <w:t xml:space="preserve">and </w:t>
      </w:r>
      <w:r w:rsidR="00780653" w:rsidRPr="00C51751">
        <w:rPr>
          <w:rFonts w:ascii="Avenir Book" w:hAnsi="Avenir Book"/>
        </w:rPr>
        <w:t>new pamphlet</w:t>
      </w:r>
      <w:r w:rsidR="00335202" w:rsidRPr="00C51751">
        <w:rPr>
          <w:rFonts w:ascii="Avenir Book" w:hAnsi="Avenir Book"/>
        </w:rPr>
        <w:t>.</w:t>
      </w:r>
    </w:p>
    <w:p w14:paraId="230F2575" w14:textId="558D0B6F" w:rsidR="00826C48" w:rsidRPr="00C51751" w:rsidRDefault="00826C48" w:rsidP="00991F0E">
      <w:pPr>
        <w:tabs>
          <w:tab w:val="left" w:pos="720"/>
        </w:tabs>
        <w:ind w:left="720" w:hanging="360"/>
        <w:rPr>
          <w:rFonts w:ascii="Avenir Book" w:hAnsi="Avenir Book"/>
        </w:rPr>
      </w:pPr>
      <w:r w:rsidRPr="00C51751">
        <w:rPr>
          <w:rFonts w:ascii="Avenir Book" w:hAnsi="Avenir Book"/>
        </w:rPr>
        <w:t xml:space="preserve">7.   </w:t>
      </w:r>
      <w:r w:rsidR="00335202" w:rsidRPr="00C51751">
        <w:rPr>
          <w:rFonts w:ascii="Avenir Book" w:hAnsi="Avenir Book"/>
        </w:rPr>
        <w:t>B. Petersen made motion to enter into the Antrim County Road Commission Contract for Road Improvements as prepared, seconded by S. Schultz and passed with All in Favor vote.</w:t>
      </w:r>
    </w:p>
    <w:p w14:paraId="4E16159D" w14:textId="01F6CA87" w:rsidR="00826C48" w:rsidRPr="00C51751" w:rsidRDefault="00826C48" w:rsidP="00991F0E">
      <w:pPr>
        <w:tabs>
          <w:tab w:val="left" w:pos="720"/>
          <w:tab w:val="left" w:pos="810"/>
        </w:tabs>
        <w:ind w:left="720" w:hanging="360"/>
        <w:rPr>
          <w:rFonts w:ascii="Avenir Book" w:hAnsi="Avenir Book"/>
        </w:rPr>
      </w:pPr>
      <w:r w:rsidRPr="00C51751">
        <w:rPr>
          <w:rFonts w:ascii="Avenir Book" w:hAnsi="Avenir Book"/>
        </w:rPr>
        <w:t xml:space="preserve">8.   </w:t>
      </w:r>
      <w:r w:rsidR="00335202" w:rsidRPr="00C51751">
        <w:rPr>
          <w:rFonts w:ascii="Avenir Book" w:hAnsi="Avenir Book"/>
        </w:rPr>
        <w:t xml:space="preserve">Wage review discussion took place specific to the Township’s Cross Train position with focus on alignment of hourly wage appropriate to skill sets, certifications, and responsibilities.  </w:t>
      </w:r>
      <w:r w:rsidR="00CE5399" w:rsidRPr="00C51751">
        <w:rPr>
          <w:rFonts w:ascii="Avenir Book" w:hAnsi="Avenir Book"/>
        </w:rPr>
        <w:t>Discussion leads</w:t>
      </w:r>
      <w:r w:rsidR="00335202" w:rsidRPr="00C51751">
        <w:rPr>
          <w:rFonts w:ascii="Avenir Book" w:hAnsi="Avenir Book"/>
        </w:rPr>
        <w:t xml:space="preserve"> to B. Cook and B. Petersen agreeing to put together a recommendation on wages for the tow (2) Cross Train positions.</w:t>
      </w:r>
    </w:p>
    <w:p w14:paraId="4ED6835F" w14:textId="397F9FE3" w:rsidR="00826C48" w:rsidRPr="002E11D1" w:rsidRDefault="00826C48" w:rsidP="00991F0E">
      <w:pPr>
        <w:tabs>
          <w:tab w:val="left" w:pos="720"/>
        </w:tabs>
        <w:ind w:left="720" w:hanging="360"/>
        <w:rPr>
          <w:rFonts w:ascii="Avenir Book" w:hAnsi="Avenir Book"/>
        </w:rPr>
      </w:pPr>
      <w:r w:rsidRPr="002E11D1">
        <w:rPr>
          <w:rFonts w:ascii="Avenir Book" w:hAnsi="Avenir Book"/>
        </w:rPr>
        <w:t xml:space="preserve">9.   </w:t>
      </w:r>
      <w:r w:rsidR="00335202" w:rsidRPr="002E11D1">
        <w:rPr>
          <w:rFonts w:ascii="Avenir Book" w:hAnsi="Avenir Book"/>
        </w:rPr>
        <w:t xml:space="preserve">A. Martel shared </w:t>
      </w:r>
      <w:r w:rsidR="00C723B0" w:rsidRPr="002E11D1">
        <w:rPr>
          <w:rFonts w:ascii="Avenir Book" w:hAnsi="Avenir Book"/>
        </w:rPr>
        <w:t xml:space="preserve">and read language from </w:t>
      </w:r>
      <w:r w:rsidR="00C723B0" w:rsidRPr="002E11D1">
        <w:rPr>
          <w:rFonts w:ascii="Avenir Book" w:hAnsi="Avenir Book"/>
          <w:u w:val="single"/>
        </w:rPr>
        <w:t xml:space="preserve">Michigan Laws Relating to Planning (MCL125.3601) #13 </w:t>
      </w:r>
      <w:r w:rsidR="00C723B0" w:rsidRPr="002E11D1">
        <w:rPr>
          <w:rFonts w:ascii="Avenir Book" w:hAnsi="Avenir Book"/>
        </w:rPr>
        <w:t xml:space="preserve">related to voting authority of commissions and Board members.  Discussion to understand the law as written led to Board agreement to seek </w:t>
      </w:r>
      <w:r w:rsidR="001642E2" w:rsidRPr="002E11D1">
        <w:rPr>
          <w:rFonts w:ascii="Avenir Book" w:hAnsi="Avenir Book"/>
        </w:rPr>
        <w:t>legal counsel</w:t>
      </w:r>
      <w:r w:rsidR="00C723B0" w:rsidRPr="002E11D1">
        <w:rPr>
          <w:rFonts w:ascii="Avenir Book" w:hAnsi="Avenir Book"/>
        </w:rPr>
        <w:t xml:space="preserve"> clarification.</w:t>
      </w:r>
    </w:p>
    <w:p w14:paraId="20F9F4F5" w14:textId="749F6962" w:rsidR="00826C48" w:rsidRPr="002E11D1" w:rsidRDefault="00826C48" w:rsidP="00991F0E">
      <w:pPr>
        <w:tabs>
          <w:tab w:val="left" w:pos="720"/>
        </w:tabs>
        <w:ind w:left="720" w:hanging="450"/>
        <w:rPr>
          <w:rFonts w:ascii="Avenir Book" w:hAnsi="Avenir Book"/>
        </w:rPr>
      </w:pPr>
      <w:r w:rsidRPr="002E11D1">
        <w:rPr>
          <w:rFonts w:ascii="Avenir Book" w:hAnsi="Avenir Book"/>
        </w:rPr>
        <w:t>10.</w:t>
      </w:r>
      <w:r w:rsidR="00FC5B1A">
        <w:rPr>
          <w:rFonts w:ascii="Avenir Book" w:hAnsi="Avenir Book"/>
        </w:rPr>
        <w:t xml:space="preserve"> </w:t>
      </w:r>
      <w:r w:rsidRPr="002E11D1">
        <w:rPr>
          <w:rFonts w:ascii="Avenir Book" w:hAnsi="Avenir Book"/>
        </w:rPr>
        <w:t xml:space="preserve"> Boat Launch Permits</w:t>
      </w:r>
      <w:r w:rsidR="00C723B0" w:rsidRPr="002E11D1">
        <w:rPr>
          <w:rFonts w:ascii="Avenir Book" w:hAnsi="Avenir Book"/>
        </w:rPr>
        <w:t xml:space="preserve"> </w:t>
      </w:r>
      <w:r w:rsidR="00CE5399" w:rsidRPr="002E11D1">
        <w:rPr>
          <w:rFonts w:ascii="Avenir Book" w:hAnsi="Avenir Book"/>
        </w:rPr>
        <w:t>update indicated</w:t>
      </w:r>
      <w:r w:rsidR="00C723B0" w:rsidRPr="002E11D1">
        <w:rPr>
          <w:rFonts w:ascii="Avenir Book" w:hAnsi="Avenir Book"/>
        </w:rPr>
        <w:t xml:space="preserve"> that 100 individual permit applications </w:t>
      </w:r>
      <w:r w:rsidR="001642E2" w:rsidRPr="002E11D1">
        <w:rPr>
          <w:rFonts w:ascii="Avenir Book" w:hAnsi="Avenir Book"/>
        </w:rPr>
        <w:t xml:space="preserve">have </w:t>
      </w:r>
      <w:r w:rsidR="001642E2">
        <w:rPr>
          <w:rFonts w:ascii="Avenir Book" w:hAnsi="Avenir Book"/>
        </w:rPr>
        <w:t>been</w:t>
      </w:r>
      <w:r w:rsidR="00C723B0" w:rsidRPr="002E11D1">
        <w:rPr>
          <w:rFonts w:ascii="Avenir Book" w:hAnsi="Avenir Book"/>
        </w:rPr>
        <w:t xml:space="preserve"> received and 4 commercial permits have been issued.</w:t>
      </w:r>
    </w:p>
    <w:p w14:paraId="379733F2" w14:textId="45127632" w:rsidR="00C723B0" w:rsidRPr="002E11D1" w:rsidRDefault="00C723B0" w:rsidP="00FC5B1A">
      <w:pPr>
        <w:tabs>
          <w:tab w:val="left" w:pos="720"/>
        </w:tabs>
        <w:ind w:left="720" w:hanging="450"/>
        <w:rPr>
          <w:rFonts w:ascii="Avenir Book" w:hAnsi="Avenir Book"/>
        </w:rPr>
      </w:pPr>
      <w:r w:rsidRPr="002E11D1">
        <w:rPr>
          <w:rFonts w:ascii="Avenir Book" w:hAnsi="Avenir Book"/>
        </w:rPr>
        <w:t xml:space="preserve">11. </w:t>
      </w:r>
      <w:r w:rsidR="00FC5B1A">
        <w:rPr>
          <w:rFonts w:ascii="Avenir Book" w:hAnsi="Avenir Book"/>
        </w:rPr>
        <w:t xml:space="preserve"> </w:t>
      </w:r>
      <w:r w:rsidRPr="002E11D1">
        <w:rPr>
          <w:rFonts w:ascii="Avenir Book" w:hAnsi="Avenir Book"/>
        </w:rPr>
        <w:t xml:space="preserve">Office activity has increased and with open </w:t>
      </w:r>
      <w:r w:rsidR="00CE5399" w:rsidRPr="002E11D1">
        <w:rPr>
          <w:rFonts w:ascii="Avenir Book" w:hAnsi="Avenir Book"/>
        </w:rPr>
        <w:t>workspaces</w:t>
      </w:r>
      <w:r w:rsidRPr="002E11D1">
        <w:rPr>
          <w:rFonts w:ascii="Avenir Book" w:hAnsi="Avenir Book"/>
        </w:rPr>
        <w:t xml:space="preserve"> the office environment is quite </w:t>
      </w:r>
      <w:r w:rsidR="00CE5399" w:rsidRPr="002E11D1">
        <w:rPr>
          <w:rFonts w:ascii="Avenir Book" w:hAnsi="Avenir Book"/>
        </w:rPr>
        <w:t>noisy</w:t>
      </w:r>
      <w:r w:rsidRPr="002E11D1">
        <w:rPr>
          <w:rFonts w:ascii="Avenir Book" w:hAnsi="Avenir Book"/>
        </w:rPr>
        <w:t>.  Ideas to quiet the office were discussed inclusive of building a</w:t>
      </w:r>
      <w:r w:rsidR="006231D9" w:rsidRPr="002E11D1">
        <w:rPr>
          <w:rFonts w:ascii="Avenir Book" w:hAnsi="Avenir Book"/>
        </w:rPr>
        <w:t xml:space="preserve"> wall/s in the office </w:t>
      </w:r>
      <w:r w:rsidR="00CE5399" w:rsidRPr="002E11D1">
        <w:rPr>
          <w:rFonts w:ascii="Avenir Book" w:hAnsi="Avenir Book"/>
        </w:rPr>
        <w:t>and look</w:t>
      </w:r>
      <w:r w:rsidR="006231D9" w:rsidRPr="002E11D1">
        <w:rPr>
          <w:rFonts w:ascii="Avenir Book" w:hAnsi="Avenir Book"/>
        </w:rPr>
        <w:t xml:space="preserve"> at scheduling office employees alternately. No action was taken.</w:t>
      </w:r>
    </w:p>
    <w:p w14:paraId="429464FF" w14:textId="538F8C9E" w:rsidR="006231D9" w:rsidRPr="002E11D1" w:rsidRDefault="006231D9" w:rsidP="00FC5B1A">
      <w:pPr>
        <w:tabs>
          <w:tab w:val="left" w:pos="720"/>
        </w:tabs>
        <w:ind w:left="720" w:hanging="450"/>
        <w:rPr>
          <w:rFonts w:ascii="Avenir Book" w:hAnsi="Avenir Book"/>
        </w:rPr>
      </w:pPr>
      <w:r w:rsidRPr="002E11D1">
        <w:rPr>
          <w:rFonts w:ascii="Avenir Book" w:hAnsi="Avenir Book"/>
        </w:rPr>
        <w:t xml:space="preserve">12. </w:t>
      </w:r>
      <w:r w:rsidR="00FC5B1A">
        <w:rPr>
          <w:rFonts w:ascii="Avenir Book" w:hAnsi="Avenir Book"/>
        </w:rPr>
        <w:t xml:space="preserve"> </w:t>
      </w:r>
      <w:r w:rsidRPr="002E11D1">
        <w:rPr>
          <w:rFonts w:ascii="Avenir Book" w:hAnsi="Avenir Book"/>
        </w:rPr>
        <w:t>K. Windiate requested clarification of Retirement eligibility. Discussion led Board to agree that eligibility needs to be clarified and a special meeting should be scheduled urgently to review roles and eligibility.</w:t>
      </w:r>
    </w:p>
    <w:p w14:paraId="52DAAC9C" w14:textId="48A09561" w:rsidR="006231D9" w:rsidRPr="002E11D1" w:rsidRDefault="006231D9" w:rsidP="00FC5B1A">
      <w:pPr>
        <w:tabs>
          <w:tab w:val="left" w:pos="720"/>
        </w:tabs>
        <w:ind w:left="720" w:hanging="450"/>
        <w:rPr>
          <w:rFonts w:ascii="Avenir Book" w:hAnsi="Avenir Book"/>
        </w:rPr>
      </w:pPr>
      <w:r w:rsidRPr="002E11D1">
        <w:rPr>
          <w:rFonts w:ascii="Avenir Book" w:hAnsi="Avenir Book"/>
        </w:rPr>
        <w:t xml:space="preserve">13. </w:t>
      </w:r>
      <w:r w:rsidR="00FC5B1A">
        <w:rPr>
          <w:rFonts w:ascii="Avenir Book" w:hAnsi="Avenir Book"/>
        </w:rPr>
        <w:t xml:space="preserve"> </w:t>
      </w:r>
      <w:r w:rsidRPr="002E11D1">
        <w:rPr>
          <w:rFonts w:ascii="Avenir Book" w:hAnsi="Avenir Book"/>
        </w:rPr>
        <w:t>A. Martel presented Offer Letter for the Township’s Z</w:t>
      </w:r>
      <w:r w:rsidR="00177D18" w:rsidRPr="002E11D1">
        <w:rPr>
          <w:rFonts w:ascii="Avenir Book" w:hAnsi="Avenir Book"/>
        </w:rPr>
        <w:t>oning Administrator for the 2019-2020 fiscal year</w:t>
      </w:r>
      <w:r w:rsidR="0033079B" w:rsidRPr="002E11D1">
        <w:rPr>
          <w:rFonts w:ascii="Avenir Book" w:hAnsi="Avenir Book"/>
        </w:rPr>
        <w:t xml:space="preserve"> requesting</w:t>
      </w:r>
      <w:r w:rsidR="00177D18" w:rsidRPr="002E11D1">
        <w:rPr>
          <w:rFonts w:ascii="Avenir Book" w:hAnsi="Avenir Book"/>
        </w:rPr>
        <w:t xml:space="preserve"> Board approval of the offer</w:t>
      </w:r>
      <w:r w:rsidR="0033079B" w:rsidRPr="002E11D1">
        <w:rPr>
          <w:rFonts w:ascii="Avenir Book" w:hAnsi="Avenir Book"/>
        </w:rPr>
        <w:t>.  No action was taken as discussion resolved that approval was not required as the role /wage is already in the 2019-202 budget.</w:t>
      </w:r>
    </w:p>
    <w:p w14:paraId="4A587025" w14:textId="1E889326" w:rsidR="0033079B" w:rsidRPr="002E11D1" w:rsidRDefault="0033079B" w:rsidP="009E5C0E">
      <w:pPr>
        <w:tabs>
          <w:tab w:val="left" w:pos="720"/>
        </w:tabs>
        <w:ind w:left="720" w:hanging="450"/>
        <w:rPr>
          <w:rFonts w:ascii="Avenir Book" w:hAnsi="Avenir Book"/>
        </w:rPr>
      </w:pPr>
      <w:r w:rsidRPr="002E11D1">
        <w:rPr>
          <w:rFonts w:ascii="Avenir Book" w:hAnsi="Avenir Book"/>
        </w:rPr>
        <w:t>14. K. Windiate moved to approve the Baird, Cotter &amp; Bishop, P.C. (</w:t>
      </w:r>
      <w:r w:rsidR="001642E2" w:rsidRPr="002E11D1">
        <w:rPr>
          <w:rFonts w:ascii="Avenir Book" w:hAnsi="Avenir Book"/>
        </w:rPr>
        <w:t xml:space="preserve">Certified </w:t>
      </w:r>
      <w:r w:rsidR="001642E2">
        <w:rPr>
          <w:rFonts w:ascii="Avenir Book" w:hAnsi="Avenir Book"/>
        </w:rPr>
        <w:t>Accountants</w:t>
      </w:r>
      <w:r w:rsidRPr="002E11D1">
        <w:rPr>
          <w:rFonts w:ascii="Avenir Book" w:hAnsi="Avenir Book"/>
        </w:rPr>
        <w:t>) proposal to complete financial audits for the years 2020, 2021 and 2022. B. Cook seconded and an All in Favor vote passed the motion.</w:t>
      </w:r>
    </w:p>
    <w:p w14:paraId="26192881" w14:textId="309D327D" w:rsidR="0033079B" w:rsidRPr="002E11D1" w:rsidRDefault="0033079B" w:rsidP="009E5C0E">
      <w:pPr>
        <w:tabs>
          <w:tab w:val="left" w:pos="720"/>
        </w:tabs>
        <w:ind w:left="720" w:hanging="450"/>
        <w:rPr>
          <w:rFonts w:ascii="Avenir Book" w:hAnsi="Avenir Book"/>
        </w:rPr>
      </w:pPr>
      <w:r w:rsidRPr="002E11D1">
        <w:rPr>
          <w:rFonts w:ascii="Avenir Book" w:hAnsi="Avenir Book"/>
        </w:rPr>
        <w:t>15. A. Martel shared information regarding the water levels of the Great Lakes.  High water levels are anticipated to rise even further suggests possible damage for bay properties.</w:t>
      </w:r>
    </w:p>
    <w:p w14:paraId="45465575" w14:textId="7ED6134D" w:rsidR="0033079B" w:rsidRPr="002E11D1" w:rsidRDefault="00FC5B1A" w:rsidP="009E5C0E">
      <w:pPr>
        <w:tabs>
          <w:tab w:val="left" w:pos="720"/>
        </w:tabs>
        <w:ind w:left="720" w:hanging="630"/>
        <w:rPr>
          <w:rFonts w:ascii="Avenir Book" w:hAnsi="Avenir Book"/>
        </w:rPr>
      </w:pPr>
      <w:r>
        <w:rPr>
          <w:rFonts w:ascii="Avenir Book" w:hAnsi="Avenir Book"/>
        </w:rPr>
        <w:t xml:space="preserve">   </w:t>
      </w:r>
      <w:r w:rsidR="0033079B" w:rsidRPr="002E11D1">
        <w:rPr>
          <w:rFonts w:ascii="Avenir Book" w:hAnsi="Avenir Book"/>
        </w:rPr>
        <w:t>16. Bids (4) are out for the Day Park Drain Field</w:t>
      </w:r>
      <w:r w:rsidR="000168F3" w:rsidRPr="002E11D1">
        <w:rPr>
          <w:rFonts w:ascii="Avenir Book" w:hAnsi="Avenir Book"/>
        </w:rPr>
        <w:t>. A special meeting will be scheduled to review bids once all are received.</w:t>
      </w:r>
    </w:p>
    <w:p w14:paraId="1EC3C1F7" w14:textId="5C4AA418" w:rsidR="000168F3" w:rsidRPr="002E11D1" w:rsidRDefault="00FC5B1A" w:rsidP="009E5C0E">
      <w:pPr>
        <w:tabs>
          <w:tab w:val="left" w:pos="720"/>
        </w:tabs>
        <w:ind w:left="720" w:hanging="630"/>
        <w:rPr>
          <w:rFonts w:ascii="Avenir Book" w:hAnsi="Avenir Book"/>
        </w:rPr>
      </w:pPr>
      <w:r>
        <w:rPr>
          <w:rFonts w:ascii="Avenir Book" w:hAnsi="Avenir Book"/>
        </w:rPr>
        <w:t xml:space="preserve">   </w:t>
      </w:r>
      <w:r w:rsidR="000168F3" w:rsidRPr="002E11D1">
        <w:rPr>
          <w:rFonts w:ascii="Avenir Book" w:hAnsi="Avenir Book"/>
        </w:rPr>
        <w:t>17. A. Martel has been in contact with the DNR to understand</w:t>
      </w:r>
      <w:r>
        <w:rPr>
          <w:rFonts w:ascii="Avenir Book" w:hAnsi="Avenir Book"/>
        </w:rPr>
        <w:t xml:space="preserve"> what can and cannot </w:t>
      </w:r>
      <w:r w:rsidR="000168F3" w:rsidRPr="002E11D1">
        <w:rPr>
          <w:rFonts w:ascii="Avenir Book" w:hAnsi="Avenir Book"/>
        </w:rPr>
        <w:t xml:space="preserve">be </w:t>
      </w:r>
      <w:r>
        <w:rPr>
          <w:rFonts w:ascii="Avenir Book" w:hAnsi="Avenir Book"/>
        </w:rPr>
        <w:t xml:space="preserve">     </w:t>
      </w:r>
      <w:r w:rsidR="000168F3" w:rsidRPr="002E11D1">
        <w:rPr>
          <w:rFonts w:ascii="Avenir Book" w:hAnsi="Avenir Book"/>
        </w:rPr>
        <w:t>done with regard to managing drainage at the Township Cemetery. No action taken.</w:t>
      </w:r>
    </w:p>
    <w:p w14:paraId="7913ABBE" w14:textId="1B327866" w:rsidR="000168F3" w:rsidRPr="002E11D1" w:rsidRDefault="000168F3" w:rsidP="009E5C0E">
      <w:pPr>
        <w:tabs>
          <w:tab w:val="left" w:pos="720"/>
        </w:tabs>
        <w:ind w:left="720" w:hanging="450"/>
        <w:rPr>
          <w:rFonts w:ascii="Avenir Book" w:hAnsi="Avenir Book"/>
        </w:rPr>
      </w:pPr>
      <w:r w:rsidRPr="002E11D1">
        <w:rPr>
          <w:rFonts w:ascii="Avenir Book" w:hAnsi="Avenir Book"/>
        </w:rPr>
        <w:t xml:space="preserve">18. S. Schultz moved to decline the </w:t>
      </w:r>
      <w:r w:rsidR="00851982" w:rsidRPr="002E11D1">
        <w:rPr>
          <w:rFonts w:ascii="Avenir Book" w:hAnsi="Avenir Book"/>
        </w:rPr>
        <w:t>“First rights of refusal” to acquire tax foreclosed parcels as listed in the letter (2019 Tax Foreclosed Properties) sent from the Antrim County Treasurer may 06, 2019. B. Cook seconded the motion and the motion passed with an All in Favor vote.</w:t>
      </w:r>
    </w:p>
    <w:p w14:paraId="5AFF9CE2" w14:textId="3AD948EE" w:rsidR="00851982" w:rsidRPr="002E11D1" w:rsidRDefault="00851982" w:rsidP="00FC5B1A">
      <w:pPr>
        <w:tabs>
          <w:tab w:val="left" w:pos="720"/>
        </w:tabs>
        <w:ind w:left="720" w:hanging="360"/>
        <w:rPr>
          <w:rFonts w:ascii="Avenir Book" w:hAnsi="Avenir Book"/>
        </w:rPr>
      </w:pPr>
      <w:r w:rsidRPr="002E11D1">
        <w:rPr>
          <w:rFonts w:ascii="Avenir Book" w:hAnsi="Avenir Book"/>
        </w:rPr>
        <w:t>19. A. Martel shared that the permitting process in progress to address the drainage of the Township property ditches.</w:t>
      </w:r>
    </w:p>
    <w:p w14:paraId="16B4640F" w14:textId="77777777" w:rsidR="005A310D" w:rsidRDefault="005A310D" w:rsidP="003123ED">
      <w:pPr>
        <w:tabs>
          <w:tab w:val="left" w:pos="720"/>
        </w:tabs>
        <w:ind w:hanging="90"/>
        <w:rPr>
          <w:rFonts w:ascii="Avenir Book" w:hAnsi="Avenir Book"/>
        </w:rPr>
      </w:pPr>
      <w:r>
        <w:rPr>
          <w:rFonts w:ascii="Avenir Book" w:hAnsi="Avenir Book"/>
        </w:rPr>
        <w:tab/>
      </w:r>
      <w:r w:rsidR="00851982" w:rsidRPr="002E11D1">
        <w:rPr>
          <w:rFonts w:ascii="Avenir Book" w:hAnsi="Avenir Book"/>
        </w:rPr>
        <w:t>There was no public comment and no Board Comment.</w:t>
      </w:r>
      <w:r>
        <w:rPr>
          <w:rFonts w:ascii="Avenir Book" w:hAnsi="Avenir Book"/>
        </w:rPr>
        <w:t xml:space="preserve"> Meeting adjourned at 10:26 PM</w:t>
      </w:r>
    </w:p>
    <w:p w14:paraId="6A46D2CB" w14:textId="216F5B4F" w:rsidR="00851982" w:rsidRPr="002E11D1" w:rsidRDefault="00851982" w:rsidP="005A310D">
      <w:pPr>
        <w:tabs>
          <w:tab w:val="left" w:pos="720"/>
        </w:tabs>
        <w:rPr>
          <w:rFonts w:ascii="Avenir Book" w:hAnsi="Avenir Book"/>
        </w:rPr>
      </w:pPr>
      <w:r w:rsidRPr="002E11D1">
        <w:rPr>
          <w:rFonts w:ascii="Avenir Book" w:hAnsi="Avenir Book"/>
        </w:rPr>
        <w:t>Re</w:t>
      </w:r>
      <w:r w:rsidR="00AB4BEE" w:rsidRPr="002E11D1">
        <w:rPr>
          <w:rFonts w:ascii="Avenir Book" w:hAnsi="Avenir Book"/>
        </w:rPr>
        <w:t xml:space="preserve">spectfully submitted: </w:t>
      </w:r>
      <w:r w:rsidR="00791991" w:rsidRPr="002E11D1">
        <w:rPr>
          <w:rFonts w:ascii="Avenir Book" w:hAnsi="Avenir Book"/>
        </w:rPr>
        <w:t xml:space="preserve">Friday, May 24, 2019 by </w:t>
      </w:r>
      <w:r w:rsidR="00AB4BEE" w:rsidRPr="002E11D1">
        <w:rPr>
          <w:rFonts w:ascii="Avenir Book" w:hAnsi="Avenir Book"/>
        </w:rPr>
        <w:t>Mary Schoenh</w:t>
      </w:r>
      <w:r w:rsidR="003B07B1" w:rsidRPr="002E11D1">
        <w:rPr>
          <w:rFonts w:ascii="Avenir Book" w:hAnsi="Avenir Book"/>
        </w:rPr>
        <w:t>e</w:t>
      </w:r>
      <w:r w:rsidRPr="002E11D1">
        <w:rPr>
          <w:rFonts w:ascii="Avenir Book" w:hAnsi="Avenir Book"/>
        </w:rPr>
        <w:t>rr</w:t>
      </w:r>
      <w:r w:rsidR="00791991" w:rsidRPr="002E11D1">
        <w:rPr>
          <w:rFonts w:ascii="Avenir Book" w:hAnsi="Avenir Book"/>
        </w:rPr>
        <w:t xml:space="preserve"> </w:t>
      </w:r>
    </w:p>
    <w:p w14:paraId="37F5E796" w14:textId="77777777" w:rsidR="00826C48" w:rsidRPr="00C51751" w:rsidRDefault="00826C48" w:rsidP="00826C48">
      <w:pPr>
        <w:pStyle w:val="ListParagraph"/>
        <w:tabs>
          <w:tab w:val="left" w:pos="720"/>
        </w:tabs>
        <w:rPr>
          <w:rFonts w:ascii="Arial Rounded MT Bold" w:hAnsi="Arial Rounded MT Bold"/>
        </w:rPr>
      </w:pPr>
    </w:p>
    <w:p w14:paraId="7A8F5FFF" w14:textId="77777777" w:rsidR="0049534E" w:rsidRPr="00C51751" w:rsidRDefault="0049534E" w:rsidP="00C3389D">
      <w:pPr>
        <w:rPr>
          <w:rFonts w:ascii="Arial Rounded MT Bold" w:hAnsi="Arial Rounded MT Bold"/>
        </w:rPr>
      </w:pPr>
    </w:p>
    <w:sectPr w:rsidR="0049534E" w:rsidRPr="00C51751" w:rsidSect="003123ED">
      <w:footerReference w:type="even" r:id="rId7"/>
      <w:footerReference w:type="default" r:id="rId8"/>
      <w:pgSz w:w="12240" w:h="15840"/>
      <w:pgMar w:top="450" w:right="810" w:bottom="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4E144" w14:textId="77777777" w:rsidR="005A310D" w:rsidRDefault="005A310D" w:rsidP="00791991">
      <w:r>
        <w:separator/>
      </w:r>
    </w:p>
  </w:endnote>
  <w:endnote w:type="continuationSeparator" w:id="0">
    <w:p w14:paraId="54F0F54C" w14:textId="77777777" w:rsidR="005A310D" w:rsidRDefault="005A310D" w:rsidP="00791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800000AF" w:usb1="5000204A" w:usb2="00000000" w:usb3="00000000" w:csb0="0000009B" w:csb1="00000000"/>
  </w:font>
  <w:font w:name="Arial Rounded MT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B2BA4" w14:textId="77777777" w:rsidR="005A310D" w:rsidRDefault="005A310D" w:rsidP="00C51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624B6" w14:textId="77777777" w:rsidR="005A310D" w:rsidRDefault="005A310D" w:rsidP="00791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E0E0" w14:textId="77777777" w:rsidR="005A310D" w:rsidRDefault="005A310D" w:rsidP="00C51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23ED">
      <w:rPr>
        <w:rStyle w:val="PageNumber"/>
        <w:noProof/>
      </w:rPr>
      <w:t>1</w:t>
    </w:r>
    <w:r>
      <w:rPr>
        <w:rStyle w:val="PageNumber"/>
      </w:rPr>
      <w:fldChar w:fldCharType="end"/>
    </w:r>
  </w:p>
  <w:p w14:paraId="392F4F60" w14:textId="77777777" w:rsidR="005A310D" w:rsidRDefault="005A310D" w:rsidP="007919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40DE" w14:textId="77777777" w:rsidR="005A310D" w:rsidRDefault="005A310D" w:rsidP="00791991">
      <w:r>
        <w:separator/>
      </w:r>
    </w:p>
  </w:footnote>
  <w:footnote w:type="continuationSeparator" w:id="0">
    <w:p w14:paraId="4BF1F8B4" w14:textId="77777777" w:rsidR="005A310D" w:rsidRDefault="005A310D" w:rsidP="00791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6559"/>
    <w:multiLevelType w:val="hybridMultilevel"/>
    <w:tmpl w:val="1CB26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C32E38"/>
    <w:multiLevelType w:val="hybridMultilevel"/>
    <w:tmpl w:val="B91AA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E261E1D"/>
    <w:multiLevelType w:val="hybridMultilevel"/>
    <w:tmpl w:val="11788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A95CC2"/>
    <w:multiLevelType w:val="hybridMultilevel"/>
    <w:tmpl w:val="9D62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5A230E"/>
    <w:multiLevelType w:val="hybridMultilevel"/>
    <w:tmpl w:val="EE7245A0"/>
    <w:lvl w:ilvl="0" w:tplc="EA882C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A2F83"/>
    <w:multiLevelType w:val="hybridMultilevel"/>
    <w:tmpl w:val="4C6A0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72046"/>
    <w:multiLevelType w:val="hybridMultilevel"/>
    <w:tmpl w:val="4DF4FA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35531"/>
    <w:multiLevelType w:val="hybridMultilevel"/>
    <w:tmpl w:val="71EAAF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C3368C"/>
    <w:multiLevelType w:val="hybridMultilevel"/>
    <w:tmpl w:val="D520A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754508"/>
    <w:multiLevelType w:val="hybridMultilevel"/>
    <w:tmpl w:val="3440C7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7"/>
  </w:num>
  <w:num w:numId="6">
    <w:abstractNumId w:val="9"/>
  </w:num>
  <w:num w:numId="7">
    <w:abstractNumId w:val="8"/>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4E"/>
    <w:rsid w:val="000168F3"/>
    <w:rsid w:val="00024D1A"/>
    <w:rsid w:val="00091375"/>
    <w:rsid w:val="000E7C25"/>
    <w:rsid w:val="00115EDE"/>
    <w:rsid w:val="0012036C"/>
    <w:rsid w:val="001267AD"/>
    <w:rsid w:val="001642E2"/>
    <w:rsid w:val="0016479E"/>
    <w:rsid w:val="001672DB"/>
    <w:rsid w:val="00177D18"/>
    <w:rsid w:val="001A503D"/>
    <w:rsid w:val="001A7F7E"/>
    <w:rsid w:val="001D793D"/>
    <w:rsid w:val="001E441A"/>
    <w:rsid w:val="001F2070"/>
    <w:rsid w:val="002039BF"/>
    <w:rsid w:val="00203E67"/>
    <w:rsid w:val="00232F59"/>
    <w:rsid w:val="00237EC6"/>
    <w:rsid w:val="00255BDB"/>
    <w:rsid w:val="0029379C"/>
    <w:rsid w:val="002A169E"/>
    <w:rsid w:val="002E11D1"/>
    <w:rsid w:val="002F14A4"/>
    <w:rsid w:val="002F3E2A"/>
    <w:rsid w:val="00305E92"/>
    <w:rsid w:val="0030760F"/>
    <w:rsid w:val="003123ED"/>
    <w:rsid w:val="0033079B"/>
    <w:rsid w:val="00333188"/>
    <w:rsid w:val="00335202"/>
    <w:rsid w:val="0038076E"/>
    <w:rsid w:val="003942CD"/>
    <w:rsid w:val="003A72F2"/>
    <w:rsid w:val="003B07B1"/>
    <w:rsid w:val="00407CDC"/>
    <w:rsid w:val="004216A5"/>
    <w:rsid w:val="00424DDC"/>
    <w:rsid w:val="0044363A"/>
    <w:rsid w:val="004469A0"/>
    <w:rsid w:val="0045622D"/>
    <w:rsid w:val="00462CA7"/>
    <w:rsid w:val="00480C45"/>
    <w:rsid w:val="0049534E"/>
    <w:rsid w:val="00497CE8"/>
    <w:rsid w:val="004A3B9C"/>
    <w:rsid w:val="004B1A2F"/>
    <w:rsid w:val="004C63CE"/>
    <w:rsid w:val="0052273A"/>
    <w:rsid w:val="00540D92"/>
    <w:rsid w:val="00567897"/>
    <w:rsid w:val="005804FA"/>
    <w:rsid w:val="005943D3"/>
    <w:rsid w:val="005A1795"/>
    <w:rsid w:val="005A310D"/>
    <w:rsid w:val="005F4EB7"/>
    <w:rsid w:val="006231D9"/>
    <w:rsid w:val="0064689B"/>
    <w:rsid w:val="00685D44"/>
    <w:rsid w:val="00694572"/>
    <w:rsid w:val="006A00AD"/>
    <w:rsid w:val="006C5215"/>
    <w:rsid w:val="006E39B5"/>
    <w:rsid w:val="00721D01"/>
    <w:rsid w:val="00724F91"/>
    <w:rsid w:val="0073549B"/>
    <w:rsid w:val="00737DB2"/>
    <w:rsid w:val="00764C65"/>
    <w:rsid w:val="00776952"/>
    <w:rsid w:val="00780653"/>
    <w:rsid w:val="00791991"/>
    <w:rsid w:val="007A0D87"/>
    <w:rsid w:val="007A316F"/>
    <w:rsid w:val="007B05EC"/>
    <w:rsid w:val="007B5DE1"/>
    <w:rsid w:val="00826C48"/>
    <w:rsid w:val="00843A3F"/>
    <w:rsid w:val="00851982"/>
    <w:rsid w:val="0086132D"/>
    <w:rsid w:val="008655DF"/>
    <w:rsid w:val="008B695F"/>
    <w:rsid w:val="008C1084"/>
    <w:rsid w:val="008F4509"/>
    <w:rsid w:val="00913D50"/>
    <w:rsid w:val="009262AD"/>
    <w:rsid w:val="0095242E"/>
    <w:rsid w:val="0098574D"/>
    <w:rsid w:val="00991F0E"/>
    <w:rsid w:val="00996A69"/>
    <w:rsid w:val="009C271D"/>
    <w:rsid w:val="009D232D"/>
    <w:rsid w:val="009E5C0E"/>
    <w:rsid w:val="00A16CCA"/>
    <w:rsid w:val="00A3131B"/>
    <w:rsid w:val="00A808DD"/>
    <w:rsid w:val="00AA292A"/>
    <w:rsid w:val="00AB4BEE"/>
    <w:rsid w:val="00AB7FE0"/>
    <w:rsid w:val="00B34058"/>
    <w:rsid w:val="00B72772"/>
    <w:rsid w:val="00C05039"/>
    <w:rsid w:val="00C16DDE"/>
    <w:rsid w:val="00C3389D"/>
    <w:rsid w:val="00C51751"/>
    <w:rsid w:val="00C723B0"/>
    <w:rsid w:val="00CE5399"/>
    <w:rsid w:val="00D109AD"/>
    <w:rsid w:val="00D137A9"/>
    <w:rsid w:val="00D35EE0"/>
    <w:rsid w:val="00D430DC"/>
    <w:rsid w:val="00D51D2C"/>
    <w:rsid w:val="00D7477F"/>
    <w:rsid w:val="00D81229"/>
    <w:rsid w:val="00D83BE6"/>
    <w:rsid w:val="00DC19F8"/>
    <w:rsid w:val="00DD4DA8"/>
    <w:rsid w:val="00E2174C"/>
    <w:rsid w:val="00E35E54"/>
    <w:rsid w:val="00E60F68"/>
    <w:rsid w:val="00EA3731"/>
    <w:rsid w:val="00EC7194"/>
    <w:rsid w:val="00F619AE"/>
    <w:rsid w:val="00FC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5FE99"/>
  <w14:defaultImageDpi w14:val="300"/>
  <w15:docId w15:val="{463A4BEB-5188-41CD-B07B-90585CBA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34E"/>
    <w:pPr>
      <w:ind w:left="720"/>
      <w:contextualSpacing/>
    </w:pPr>
  </w:style>
  <w:style w:type="paragraph" w:styleId="FootnoteText">
    <w:name w:val="footnote text"/>
    <w:basedOn w:val="Normal"/>
    <w:link w:val="FootnoteTextChar"/>
    <w:uiPriority w:val="99"/>
    <w:unhideWhenUsed/>
    <w:rsid w:val="00791991"/>
  </w:style>
  <w:style w:type="character" w:customStyle="1" w:styleId="FootnoteTextChar">
    <w:name w:val="Footnote Text Char"/>
    <w:basedOn w:val="DefaultParagraphFont"/>
    <w:link w:val="FootnoteText"/>
    <w:uiPriority w:val="99"/>
    <w:rsid w:val="00791991"/>
  </w:style>
  <w:style w:type="character" w:styleId="FootnoteReference">
    <w:name w:val="footnote reference"/>
    <w:basedOn w:val="DefaultParagraphFont"/>
    <w:uiPriority w:val="99"/>
    <w:unhideWhenUsed/>
    <w:rsid w:val="00791991"/>
    <w:rPr>
      <w:vertAlign w:val="superscript"/>
    </w:rPr>
  </w:style>
  <w:style w:type="paragraph" w:styleId="Footer">
    <w:name w:val="footer"/>
    <w:basedOn w:val="Normal"/>
    <w:link w:val="FooterChar"/>
    <w:uiPriority w:val="99"/>
    <w:unhideWhenUsed/>
    <w:rsid w:val="00791991"/>
    <w:pPr>
      <w:tabs>
        <w:tab w:val="center" w:pos="4320"/>
        <w:tab w:val="right" w:pos="8640"/>
      </w:tabs>
    </w:pPr>
  </w:style>
  <w:style w:type="character" w:customStyle="1" w:styleId="FooterChar">
    <w:name w:val="Footer Char"/>
    <w:basedOn w:val="DefaultParagraphFont"/>
    <w:link w:val="Footer"/>
    <w:uiPriority w:val="99"/>
    <w:rsid w:val="00791991"/>
  </w:style>
  <w:style w:type="character" w:styleId="PageNumber">
    <w:name w:val="page number"/>
    <w:basedOn w:val="DefaultParagraphFont"/>
    <w:uiPriority w:val="99"/>
    <w:semiHidden/>
    <w:unhideWhenUsed/>
    <w:rsid w:val="00791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1792</Words>
  <Characters>10215</Characters>
  <Application>Microsoft Office Word</Application>
  <DocSecurity>4</DocSecurity>
  <Lines>85</Lines>
  <Paragraphs>23</Paragraphs>
  <ScaleCrop>false</ScaleCrop>
  <Company>Metrix</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schoenherr</dc:creator>
  <cp:keywords/>
  <dc:description/>
  <cp:lastModifiedBy>clerk</cp:lastModifiedBy>
  <cp:revision>2</cp:revision>
  <dcterms:created xsi:type="dcterms:W3CDTF">2019-05-29T17:39:00Z</dcterms:created>
  <dcterms:modified xsi:type="dcterms:W3CDTF">2019-05-29T17:39:00Z</dcterms:modified>
</cp:coreProperties>
</file>