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TORCH LAKE TOWNSHIP</w:t>
      </w:r>
    </w:p>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ANTRIM COUNTY, MICHIGAN</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Torch Lake Township</w:t>
      </w:r>
    </w:p>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Planning Commission Meeting </w:t>
      </w:r>
    </w:p>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Community Service Building</w:t>
      </w:r>
    </w:p>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FF0000"/>
          <w:sz w:val="24"/>
          <w:szCs w:val="24"/>
        </w:rPr>
        <w:t xml:space="preserve">Draft Minutes </w:t>
      </w:r>
    </w:p>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October 10, 2017</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Present:</w:t>
      </w:r>
      <w:r w:rsidRPr="006B6B6A">
        <w:rPr>
          <w:rFonts w:ascii="Times New Roman" w:eastAsia="Times New Roman" w:hAnsi="Times New Roman" w:cs="Times New Roman"/>
          <w:color w:val="000000"/>
          <w:sz w:val="24"/>
          <w:szCs w:val="24"/>
        </w:rPr>
        <w:t>   </w:t>
      </w:r>
      <w:proofErr w:type="spellStart"/>
      <w:r w:rsidRPr="006B6B6A">
        <w:rPr>
          <w:rFonts w:ascii="Times New Roman" w:eastAsia="Times New Roman" w:hAnsi="Times New Roman" w:cs="Times New Roman"/>
          <w:color w:val="000000"/>
          <w:sz w:val="24"/>
          <w:szCs w:val="24"/>
        </w:rPr>
        <w:t>Goossen</w:t>
      </w:r>
      <w:proofErr w:type="spellEnd"/>
      <w:r w:rsidRPr="006B6B6A">
        <w:rPr>
          <w:rFonts w:ascii="Times New Roman" w:eastAsia="Times New Roman" w:hAnsi="Times New Roman" w:cs="Times New Roman"/>
          <w:color w:val="000000"/>
          <w:sz w:val="24"/>
          <w:szCs w:val="24"/>
        </w:rPr>
        <w:t xml:space="preserve">, Shoemaker, </w:t>
      </w:r>
      <w:proofErr w:type="spellStart"/>
      <w:r w:rsidRPr="006B6B6A">
        <w:rPr>
          <w:rFonts w:ascii="Times New Roman" w:eastAsia="Times New Roman" w:hAnsi="Times New Roman" w:cs="Times New Roman"/>
          <w:color w:val="000000"/>
          <w:sz w:val="24"/>
          <w:szCs w:val="24"/>
        </w:rPr>
        <w:t>Bretz</w:t>
      </w:r>
      <w:proofErr w:type="spellEnd"/>
      <w:r w:rsidRPr="006B6B6A">
        <w:rPr>
          <w:rFonts w:ascii="Times New Roman" w:eastAsia="Times New Roman" w:hAnsi="Times New Roman" w:cs="Times New Roman"/>
          <w:color w:val="000000"/>
          <w:sz w:val="24"/>
          <w:szCs w:val="24"/>
        </w:rPr>
        <w:t>, Kulka, Jorgensen, Petersen</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xml:space="preserve">Absent:    </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Others:</w:t>
      </w:r>
      <w:r w:rsidRPr="006B6B6A">
        <w:rPr>
          <w:rFonts w:ascii="Times New Roman" w:eastAsia="Times New Roman" w:hAnsi="Times New Roman" w:cs="Times New Roman"/>
          <w:color w:val="000000"/>
          <w:sz w:val="24"/>
          <w:szCs w:val="24"/>
        </w:rPr>
        <w:t>    Grobbel, Martel, Graber</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Audience:</w:t>
      </w:r>
      <w:r w:rsidRPr="006B6B6A">
        <w:rPr>
          <w:rFonts w:ascii="Times New Roman" w:eastAsia="Times New Roman" w:hAnsi="Times New Roman" w:cs="Times New Roman"/>
          <w:color w:val="000000"/>
          <w:sz w:val="24"/>
          <w:szCs w:val="24"/>
        </w:rPr>
        <w:t xml:space="preserve">    Larry </w:t>
      </w:r>
      <w:proofErr w:type="spellStart"/>
      <w:r w:rsidRPr="006B6B6A">
        <w:rPr>
          <w:rFonts w:ascii="Times New Roman" w:eastAsia="Times New Roman" w:hAnsi="Times New Roman" w:cs="Times New Roman"/>
          <w:color w:val="000000"/>
          <w:sz w:val="24"/>
          <w:szCs w:val="24"/>
        </w:rPr>
        <w:t>Lavely</w:t>
      </w:r>
      <w:proofErr w:type="spellEnd"/>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Recording Secretary:</w:t>
      </w:r>
      <w:r w:rsidRPr="006B6B6A">
        <w:rPr>
          <w:rFonts w:ascii="Times New Roman" w:eastAsia="Times New Roman" w:hAnsi="Times New Roman" w:cs="Times New Roman"/>
          <w:color w:val="000000"/>
          <w:sz w:val="24"/>
          <w:szCs w:val="24"/>
        </w:rPr>
        <w:t xml:space="preserve"> J. Petersen</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1.</w:t>
      </w:r>
      <w:r w:rsidRPr="006B6B6A">
        <w:rPr>
          <w:rFonts w:ascii="Times New Roman" w:eastAsia="Times New Roman" w:hAnsi="Times New Roman" w:cs="Times New Roman"/>
          <w:color w:val="000000"/>
          <w:sz w:val="24"/>
          <w:szCs w:val="24"/>
        </w:rPr>
        <w:t xml:space="preserve">    </w:t>
      </w:r>
      <w:r w:rsidRPr="006B6B6A">
        <w:rPr>
          <w:rFonts w:ascii="Times New Roman" w:eastAsia="Times New Roman" w:hAnsi="Times New Roman" w:cs="Times New Roman"/>
          <w:b/>
          <w:bCs/>
          <w:color w:val="000000"/>
          <w:sz w:val="24"/>
          <w:szCs w:val="24"/>
        </w:rPr>
        <w:t>Call to Order Regular Meeting:</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Meeting called to order at 7:05 pm by Kulka</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Members present announced their names and titles.</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2.    Public Commentary:</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xml:space="preserve">    </w:t>
      </w:r>
      <w:r w:rsidRPr="006B6B6A">
        <w:rPr>
          <w:rFonts w:ascii="Times New Roman" w:eastAsia="Times New Roman" w:hAnsi="Times New Roman" w:cs="Times New Roman"/>
          <w:color w:val="000000"/>
          <w:sz w:val="24"/>
          <w:szCs w:val="24"/>
        </w:rPr>
        <w:t>Kulka asked for public comment and none was offered at this time</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3.    Consideration of Agenda:</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    Request by Kulka to approve agenda with the following change:   conduct the “new business” (item #8) section prior to “unfinished business” (item#7) section.  Motion by </w:t>
      </w:r>
      <w:proofErr w:type="spellStart"/>
      <w:r w:rsidRPr="006B6B6A">
        <w:rPr>
          <w:rFonts w:ascii="Times New Roman" w:eastAsia="Times New Roman" w:hAnsi="Times New Roman" w:cs="Times New Roman"/>
          <w:color w:val="000000"/>
          <w:sz w:val="24"/>
          <w:szCs w:val="24"/>
        </w:rPr>
        <w:t>Goossen</w:t>
      </w:r>
      <w:proofErr w:type="spellEnd"/>
      <w:r w:rsidRPr="006B6B6A">
        <w:rPr>
          <w:rFonts w:ascii="Times New Roman" w:eastAsia="Times New Roman" w:hAnsi="Times New Roman" w:cs="Times New Roman"/>
          <w:color w:val="000000"/>
          <w:sz w:val="24"/>
          <w:szCs w:val="24"/>
        </w:rPr>
        <w:t xml:space="preserve"> to approve 10.10.17 agenda, with the aforementioned change, motion seconded by Shoemaker; passed 6-0</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4.</w:t>
      </w:r>
      <w:r w:rsidRPr="006B6B6A">
        <w:rPr>
          <w:rFonts w:ascii="Times New Roman" w:eastAsia="Times New Roman" w:hAnsi="Times New Roman" w:cs="Times New Roman"/>
          <w:color w:val="000000"/>
          <w:sz w:val="24"/>
          <w:szCs w:val="24"/>
        </w:rPr>
        <w:t xml:space="preserve">    </w:t>
      </w:r>
      <w:r w:rsidRPr="006B6B6A">
        <w:rPr>
          <w:rFonts w:ascii="Times New Roman" w:eastAsia="Times New Roman" w:hAnsi="Times New Roman" w:cs="Times New Roman"/>
          <w:b/>
          <w:bCs/>
          <w:color w:val="000000"/>
          <w:sz w:val="24"/>
          <w:szCs w:val="24"/>
        </w:rPr>
        <w:t>Approval of Minutes of August 8, 2017 Meeting:</w:t>
      </w:r>
    </w:p>
    <w:p w:rsidR="006B6B6A" w:rsidRPr="006B6B6A" w:rsidRDefault="006B6B6A" w:rsidP="006B6B6A">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Motion by Petersen to approve 9/12/17 meeting minutes; motion seconded by </w:t>
      </w:r>
      <w:proofErr w:type="spellStart"/>
      <w:r w:rsidRPr="006B6B6A">
        <w:rPr>
          <w:rFonts w:ascii="Times New Roman" w:eastAsia="Times New Roman" w:hAnsi="Times New Roman" w:cs="Times New Roman"/>
          <w:color w:val="000000"/>
          <w:sz w:val="24"/>
          <w:szCs w:val="24"/>
        </w:rPr>
        <w:t>Bretz</w:t>
      </w:r>
      <w:proofErr w:type="spellEnd"/>
      <w:r w:rsidRPr="006B6B6A">
        <w:rPr>
          <w:rFonts w:ascii="Times New Roman" w:eastAsia="Times New Roman" w:hAnsi="Times New Roman" w:cs="Times New Roman"/>
          <w:color w:val="000000"/>
          <w:sz w:val="24"/>
          <w:szCs w:val="24"/>
        </w:rPr>
        <w:t>; further discussion was asked for by Kulka and vote was taken and passed 6-0</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5.    On Going Reports</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5A     Zoning Administrator Report - Deb Graber</w:t>
      </w:r>
    </w:p>
    <w:p w:rsidR="006B6B6A" w:rsidRPr="006B6B6A" w:rsidRDefault="006B6B6A" w:rsidP="006B6B6A">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w:t>
      </w:r>
      <w:r w:rsidRPr="006B6B6A">
        <w:rPr>
          <w:rFonts w:ascii="Times New Roman" w:eastAsia="Times New Roman" w:hAnsi="Times New Roman" w:cs="Times New Roman"/>
          <w:color w:val="000000"/>
          <w:sz w:val="24"/>
          <w:szCs w:val="24"/>
        </w:rPr>
        <w:t>Deb Graber has tendered her resignation as Secretary of the Planning Commission effective immediately, as she has accepted the position of Zoning Administrator for Torch Lake Township.  Congratulations were offered and Graber stated she is eager and happy for the opportunity.</w:t>
      </w:r>
    </w:p>
    <w:p w:rsidR="006B6B6A" w:rsidRPr="006B6B6A" w:rsidRDefault="006B6B6A" w:rsidP="006B6B6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33 permits have been issued YTD - a list is being compiled and will be provided</w:t>
      </w:r>
    </w:p>
    <w:p w:rsidR="006B6B6A" w:rsidRPr="006B6B6A" w:rsidRDefault="006B6B6A" w:rsidP="006B6B6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Graber will be visiting site locations</w:t>
      </w:r>
    </w:p>
    <w:p w:rsidR="006B6B6A" w:rsidRPr="006B6B6A" w:rsidRDefault="006B6B6A" w:rsidP="006B6B6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proofErr w:type="gramStart"/>
      <w:r w:rsidRPr="006B6B6A">
        <w:rPr>
          <w:rFonts w:ascii="Times New Roman" w:eastAsia="Times New Roman" w:hAnsi="Times New Roman" w:cs="Times New Roman"/>
          <w:color w:val="000000"/>
          <w:sz w:val="24"/>
          <w:szCs w:val="24"/>
        </w:rPr>
        <w:t>Announced  scheduled</w:t>
      </w:r>
      <w:proofErr w:type="gramEnd"/>
      <w:r w:rsidRPr="006B6B6A">
        <w:rPr>
          <w:rFonts w:ascii="Times New Roman" w:eastAsia="Times New Roman" w:hAnsi="Times New Roman" w:cs="Times New Roman"/>
          <w:color w:val="000000"/>
          <w:sz w:val="24"/>
          <w:szCs w:val="24"/>
        </w:rPr>
        <w:t xml:space="preserve"> 7pm 10-18-17 Special ZBA Meeting</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    </w:t>
      </w:r>
      <w:r w:rsidRPr="006B6B6A">
        <w:rPr>
          <w:rFonts w:ascii="Times New Roman" w:eastAsia="Times New Roman" w:hAnsi="Times New Roman" w:cs="Times New Roman"/>
          <w:b/>
          <w:bCs/>
          <w:color w:val="000000"/>
          <w:sz w:val="24"/>
          <w:szCs w:val="24"/>
        </w:rPr>
        <w:t>5B     Representative on ZBA Report</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xml:space="preserve">    </w:t>
      </w:r>
      <w:proofErr w:type="spellStart"/>
      <w:r w:rsidRPr="006B6B6A">
        <w:rPr>
          <w:rFonts w:ascii="Times New Roman" w:eastAsia="Times New Roman" w:hAnsi="Times New Roman" w:cs="Times New Roman"/>
          <w:color w:val="000000"/>
          <w:sz w:val="24"/>
          <w:szCs w:val="24"/>
        </w:rPr>
        <w:t>Bretz</w:t>
      </w:r>
      <w:proofErr w:type="spellEnd"/>
      <w:r w:rsidRPr="006B6B6A">
        <w:rPr>
          <w:rFonts w:ascii="Times New Roman" w:eastAsia="Times New Roman" w:hAnsi="Times New Roman" w:cs="Times New Roman"/>
          <w:color w:val="000000"/>
          <w:sz w:val="24"/>
          <w:szCs w:val="24"/>
        </w:rPr>
        <w:t xml:space="preserve"> reported No ZBA meetings have occurred since the last PC Meeting/ Report.</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    </w:t>
      </w:r>
      <w:r w:rsidRPr="006B6B6A">
        <w:rPr>
          <w:rFonts w:ascii="Times New Roman" w:eastAsia="Times New Roman" w:hAnsi="Times New Roman" w:cs="Times New Roman"/>
          <w:b/>
          <w:bCs/>
          <w:color w:val="000000"/>
          <w:sz w:val="24"/>
          <w:szCs w:val="24"/>
        </w:rPr>
        <w:t>5C     TLT Board Representative on PC Report</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lastRenderedPageBreak/>
        <w:t xml:space="preserve">    </w:t>
      </w:r>
      <w:r w:rsidRPr="006B6B6A">
        <w:rPr>
          <w:rFonts w:ascii="Times New Roman" w:eastAsia="Times New Roman" w:hAnsi="Times New Roman" w:cs="Times New Roman"/>
          <w:color w:val="000000"/>
          <w:sz w:val="24"/>
          <w:szCs w:val="24"/>
        </w:rPr>
        <w:t>Petersen reported there was nothing to report from the board</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6.    Correspondence, Meetings, Training, Announcements, etc.:</w:t>
      </w:r>
    </w:p>
    <w:p w:rsidR="006B6B6A" w:rsidRPr="006B6B6A" w:rsidRDefault="006B6B6A" w:rsidP="006B6B6A">
      <w:pPr>
        <w:spacing w:after="24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Kulka distributed MTA information on short term rentals</w:t>
      </w:r>
    </w:p>
    <w:p w:rsidR="006B6B6A" w:rsidRPr="006B6B6A" w:rsidRDefault="006B6B6A" w:rsidP="006B6B6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 xml:space="preserve">MTA Weekly News 10.6.17 issue </w:t>
      </w:r>
      <w:r w:rsidRPr="006B6B6A">
        <w:rPr>
          <w:rFonts w:ascii="Times New Roman" w:eastAsia="Times New Roman" w:hAnsi="Times New Roman" w:cs="Times New Roman"/>
          <w:i/>
          <w:iCs/>
          <w:color w:val="000000"/>
          <w:sz w:val="24"/>
          <w:szCs w:val="24"/>
        </w:rPr>
        <w:t>Short-term rentals issue heating up</w:t>
      </w:r>
    </w:p>
    <w:p w:rsidR="006B6B6A" w:rsidRPr="006B6B6A" w:rsidRDefault="006B6B6A" w:rsidP="006B6B6A">
      <w:pPr>
        <w:numPr>
          <w:ilvl w:val="0"/>
          <w:numId w:val="2"/>
        </w:numPr>
        <w:spacing w:after="240" w:line="240" w:lineRule="auto"/>
        <w:textAlignment w:val="baseline"/>
        <w:rPr>
          <w:rFonts w:ascii="Times New Roman" w:eastAsia="Times New Roman" w:hAnsi="Times New Roman" w:cs="Times New Roman"/>
          <w:i/>
          <w:iCs/>
          <w:color w:val="000000"/>
          <w:sz w:val="24"/>
          <w:szCs w:val="24"/>
        </w:rPr>
      </w:pPr>
      <w:r w:rsidRPr="006B6B6A">
        <w:rPr>
          <w:rFonts w:ascii="Times New Roman" w:eastAsia="Times New Roman" w:hAnsi="Times New Roman" w:cs="Times New Roman"/>
          <w:color w:val="000000"/>
          <w:sz w:val="24"/>
          <w:szCs w:val="24"/>
        </w:rPr>
        <w:t xml:space="preserve">and from the MTA members website: </w:t>
      </w:r>
      <w:r w:rsidRPr="006B6B6A">
        <w:rPr>
          <w:rFonts w:ascii="Times New Roman" w:eastAsia="Times New Roman" w:hAnsi="Times New Roman" w:cs="Times New Roman"/>
          <w:i/>
          <w:iCs/>
          <w:color w:val="000000"/>
          <w:sz w:val="24"/>
          <w:szCs w:val="24"/>
        </w:rPr>
        <w:t>House Bill 4503, Senate Bill 329 Threaten Public Safety and Existing Michigan Hotels, Undermine Communities</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8.      New Business</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xml:space="preserve">    </w:t>
      </w:r>
      <w:r w:rsidRPr="006B6B6A">
        <w:rPr>
          <w:rFonts w:ascii="Times New Roman" w:eastAsia="Times New Roman" w:hAnsi="Times New Roman" w:cs="Times New Roman"/>
          <w:color w:val="000000"/>
          <w:sz w:val="24"/>
          <w:szCs w:val="24"/>
        </w:rPr>
        <w:t xml:space="preserve">Larry </w:t>
      </w:r>
      <w:proofErr w:type="spellStart"/>
      <w:r w:rsidRPr="006B6B6A">
        <w:rPr>
          <w:rFonts w:ascii="Times New Roman" w:eastAsia="Times New Roman" w:hAnsi="Times New Roman" w:cs="Times New Roman"/>
          <w:color w:val="000000"/>
          <w:sz w:val="24"/>
          <w:szCs w:val="24"/>
        </w:rPr>
        <w:t>Lavely</w:t>
      </w:r>
      <w:proofErr w:type="spellEnd"/>
      <w:r w:rsidRPr="006B6B6A">
        <w:rPr>
          <w:rFonts w:ascii="Times New Roman" w:eastAsia="Times New Roman" w:hAnsi="Times New Roman" w:cs="Times New Roman"/>
          <w:color w:val="000000"/>
          <w:sz w:val="24"/>
          <w:szCs w:val="24"/>
        </w:rPr>
        <w:t xml:space="preserve"> of A-Ga-Ming Golf Resort was present and stated the following:</w:t>
      </w:r>
    </w:p>
    <w:p w:rsidR="006B6B6A" w:rsidRPr="006B6B6A" w:rsidRDefault="006B6B6A" w:rsidP="006B6B6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The intent of A-Ga-Ming at the time of seeking zoning approval last November 4, 2016 was to build the Clubhouse as presented, and this still may happen.</w:t>
      </w:r>
    </w:p>
    <w:p w:rsidR="006B6B6A" w:rsidRPr="006B6B6A" w:rsidRDefault="006B6B6A" w:rsidP="006B6B6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A-Ga-Ming has leased the Charlevoix Country Club, with the possibility to purchase.  It had suffered a devastating fire the prior winter.  </w:t>
      </w:r>
    </w:p>
    <w:p w:rsidR="006B6B6A" w:rsidRPr="006B6B6A" w:rsidRDefault="006B6B6A" w:rsidP="006B6B6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The architect and builder on the Charlevoix property has advised the owners and the budget has exceeded funds available, thus mandating a re-prioritization of funds intended for the McLachlan Road Clubhouse.</w:t>
      </w:r>
    </w:p>
    <w:p w:rsidR="006B6B6A" w:rsidRPr="006B6B6A" w:rsidRDefault="006B6B6A" w:rsidP="006B6B6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The project which received zoning approval last November may experience a setback until next fall and wishes the Planning Commission to extend the permit date.</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Kulka asked if the plans would be the same and discussion regarding the time permissible ensued.  Grobbel read from the ordinance Sect. 15.14 </w:t>
      </w:r>
      <w:proofErr w:type="gramStart"/>
      <w:r w:rsidRPr="006B6B6A">
        <w:rPr>
          <w:rFonts w:ascii="Times New Roman" w:eastAsia="Times New Roman" w:hAnsi="Times New Roman" w:cs="Times New Roman"/>
          <w:color w:val="000000"/>
          <w:sz w:val="24"/>
          <w:szCs w:val="24"/>
        </w:rPr>
        <w:t>“ In</w:t>
      </w:r>
      <w:proofErr w:type="gramEnd"/>
      <w:r w:rsidRPr="006B6B6A">
        <w:rPr>
          <w:rFonts w:ascii="Times New Roman" w:eastAsia="Times New Roman" w:hAnsi="Times New Roman" w:cs="Times New Roman"/>
          <w:color w:val="000000"/>
          <w:sz w:val="24"/>
          <w:szCs w:val="24"/>
        </w:rPr>
        <w:t xml:space="preserve"> approved PUD, permit expires 1 year after issuance, an extension may be granted by 12 months if one of two criteria are met.”  and 15.16 - “To avoid auto expiration, project owner may request an extension prior to the expiration date.  Renewal may be granted by the board at PC’s recommendation without a formal hearing.  Renewal will not exceed 24 months.</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Petersen clarified - If A-Ga-Ming applies by 11-4-17 he will be within the </w:t>
      </w:r>
      <w:proofErr w:type="gramStart"/>
      <w:r w:rsidRPr="006B6B6A">
        <w:rPr>
          <w:rFonts w:ascii="Times New Roman" w:eastAsia="Times New Roman" w:hAnsi="Times New Roman" w:cs="Times New Roman"/>
          <w:color w:val="000000"/>
          <w:sz w:val="24"/>
          <w:szCs w:val="24"/>
        </w:rPr>
        <w:t>1 year</w:t>
      </w:r>
      <w:proofErr w:type="gramEnd"/>
      <w:r w:rsidRPr="006B6B6A">
        <w:rPr>
          <w:rFonts w:ascii="Times New Roman" w:eastAsia="Times New Roman" w:hAnsi="Times New Roman" w:cs="Times New Roman"/>
          <w:color w:val="000000"/>
          <w:sz w:val="24"/>
          <w:szCs w:val="24"/>
        </w:rPr>
        <w:t xml:space="preserve"> deadline to file for extension.  </w:t>
      </w:r>
    </w:p>
    <w:p w:rsidR="006B6B6A" w:rsidRPr="006B6B6A" w:rsidRDefault="006B6B6A" w:rsidP="006B6B6A">
      <w:pPr>
        <w:spacing w:after="0" w:line="240" w:lineRule="auto"/>
        <w:rPr>
          <w:rFonts w:ascii="Times New Roman" w:eastAsia="Times New Roman" w:hAnsi="Times New Roman" w:cs="Times New Roman"/>
          <w:sz w:val="24"/>
          <w:szCs w:val="24"/>
        </w:rPr>
      </w:pPr>
      <w:proofErr w:type="spellStart"/>
      <w:r w:rsidRPr="006B6B6A">
        <w:rPr>
          <w:rFonts w:ascii="Times New Roman" w:eastAsia="Times New Roman" w:hAnsi="Times New Roman" w:cs="Times New Roman"/>
          <w:color w:val="000000"/>
          <w:sz w:val="24"/>
          <w:szCs w:val="24"/>
        </w:rPr>
        <w:t>Lavely</w:t>
      </w:r>
      <w:proofErr w:type="spellEnd"/>
      <w:r w:rsidRPr="006B6B6A">
        <w:rPr>
          <w:rFonts w:ascii="Times New Roman" w:eastAsia="Times New Roman" w:hAnsi="Times New Roman" w:cs="Times New Roman"/>
          <w:color w:val="000000"/>
          <w:sz w:val="24"/>
          <w:szCs w:val="24"/>
        </w:rPr>
        <w:t xml:space="preserve"> stated a </w:t>
      </w:r>
      <w:proofErr w:type="gramStart"/>
      <w:r w:rsidRPr="006B6B6A">
        <w:rPr>
          <w:rFonts w:ascii="Times New Roman" w:eastAsia="Times New Roman" w:hAnsi="Times New Roman" w:cs="Times New Roman"/>
          <w:color w:val="000000"/>
          <w:sz w:val="24"/>
          <w:szCs w:val="24"/>
        </w:rPr>
        <w:t>One year</w:t>
      </w:r>
      <w:proofErr w:type="gramEnd"/>
      <w:r w:rsidRPr="006B6B6A">
        <w:rPr>
          <w:rFonts w:ascii="Times New Roman" w:eastAsia="Times New Roman" w:hAnsi="Times New Roman" w:cs="Times New Roman"/>
          <w:color w:val="000000"/>
          <w:sz w:val="24"/>
          <w:szCs w:val="24"/>
        </w:rPr>
        <w:t xml:space="preserve"> extension would suffice</w:t>
      </w:r>
    </w:p>
    <w:p w:rsidR="006B6B6A" w:rsidRPr="006B6B6A" w:rsidRDefault="006B6B6A" w:rsidP="006B6B6A">
      <w:pPr>
        <w:spacing w:after="0" w:line="240" w:lineRule="auto"/>
        <w:rPr>
          <w:rFonts w:ascii="Times New Roman" w:eastAsia="Times New Roman" w:hAnsi="Times New Roman" w:cs="Times New Roman"/>
          <w:sz w:val="24"/>
          <w:szCs w:val="24"/>
        </w:rPr>
      </w:pPr>
      <w:proofErr w:type="spellStart"/>
      <w:r w:rsidRPr="006B6B6A">
        <w:rPr>
          <w:rFonts w:ascii="Times New Roman" w:eastAsia="Times New Roman" w:hAnsi="Times New Roman" w:cs="Times New Roman"/>
          <w:color w:val="000000"/>
          <w:sz w:val="24"/>
          <w:szCs w:val="24"/>
        </w:rPr>
        <w:t>Goossen</w:t>
      </w:r>
      <w:proofErr w:type="spellEnd"/>
      <w:r w:rsidRPr="006B6B6A">
        <w:rPr>
          <w:rFonts w:ascii="Times New Roman" w:eastAsia="Times New Roman" w:hAnsi="Times New Roman" w:cs="Times New Roman"/>
          <w:color w:val="000000"/>
          <w:sz w:val="24"/>
          <w:szCs w:val="24"/>
        </w:rPr>
        <w:t xml:space="preserve"> made a motion to approve a </w:t>
      </w:r>
      <w:proofErr w:type="gramStart"/>
      <w:r w:rsidRPr="006B6B6A">
        <w:rPr>
          <w:rFonts w:ascii="Times New Roman" w:eastAsia="Times New Roman" w:hAnsi="Times New Roman" w:cs="Times New Roman"/>
          <w:color w:val="000000"/>
          <w:sz w:val="24"/>
          <w:szCs w:val="24"/>
        </w:rPr>
        <w:t>1 year</w:t>
      </w:r>
      <w:proofErr w:type="gramEnd"/>
      <w:r w:rsidRPr="006B6B6A">
        <w:rPr>
          <w:rFonts w:ascii="Times New Roman" w:eastAsia="Times New Roman" w:hAnsi="Times New Roman" w:cs="Times New Roman"/>
          <w:color w:val="000000"/>
          <w:sz w:val="24"/>
          <w:szCs w:val="24"/>
        </w:rPr>
        <w:t xml:space="preserve"> extension 11/4/17 to 11/4/18; Motion was seconded by Petersen; Vote was taken and passed 6/0</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 Unfinished Business</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78A    Building/Structures</w:t>
      </w:r>
    </w:p>
    <w:p w:rsidR="006B6B6A" w:rsidRPr="006B6B6A" w:rsidRDefault="006B6B6A" w:rsidP="006B6B6A">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xml:space="preserve">    </w:t>
      </w:r>
      <w:r w:rsidRPr="006B6B6A">
        <w:rPr>
          <w:rFonts w:ascii="Times New Roman" w:eastAsia="Times New Roman" w:hAnsi="Times New Roman" w:cs="Times New Roman"/>
          <w:color w:val="000000"/>
          <w:sz w:val="24"/>
          <w:szCs w:val="24"/>
        </w:rPr>
        <w:t xml:space="preserve">Kulka provided copies of the Zoning definitions pages for “buildings” and “structures”.  He pointed out while the definition </w:t>
      </w:r>
      <w:proofErr w:type="gramStart"/>
      <w:r w:rsidRPr="006B6B6A">
        <w:rPr>
          <w:rFonts w:ascii="Times New Roman" w:eastAsia="Times New Roman" w:hAnsi="Times New Roman" w:cs="Times New Roman"/>
          <w:color w:val="000000"/>
          <w:sz w:val="24"/>
          <w:szCs w:val="24"/>
        </w:rPr>
        <w:t>of  BUILDINGS</w:t>
      </w:r>
      <w:proofErr w:type="gramEnd"/>
      <w:r w:rsidRPr="006B6B6A">
        <w:rPr>
          <w:rFonts w:ascii="Times New Roman" w:eastAsia="Times New Roman" w:hAnsi="Times New Roman" w:cs="Times New Roman"/>
          <w:color w:val="000000"/>
          <w:sz w:val="24"/>
          <w:szCs w:val="24"/>
        </w:rPr>
        <w:t xml:space="preserve"> includes the word “structures”, the opposite is not true.  (The definition of “structures” does not include the word “building.”).  Discussion was had and a case was made by </w:t>
      </w:r>
      <w:proofErr w:type="spellStart"/>
      <w:r w:rsidRPr="006B6B6A">
        <w:rPr>
          <w:rFonts w:ascii="Times New Roman" w:eastAsia="Times New Roman" w:hAnsi="Times New Roman" w:cs="Times New Roman"/>
          <w:color w:val="000000"/>
          <w:sz w:val="24"/>
          <w:szCs w:val="24"/>
        </w:rPr>
        <w:t>Bretz</w:t>
      </w:r>
      <w:proofErr w:type="spellEnd"/>
      <w:r w:rsidRPr="006B6B6A">
        <w:rPr>
          <w:rFonts w:ascii="Times New Roman" w:eastAsia="Times New Roman" w:hAnsi="Times New Roman" w:cs="Times New Roman"/>
          <w:color w:val="000000"/>
          <w:sz w:val="24"/>
          <w:szCs w:val="24"/>
        </w:rPr>
        <w:t>, Petersen and Grobbel to not change the definition of “structure” to include the word “building”.  Grobbel stated enforcement of the ordinance is sufficient when exercised, and a public hearing to change this would be required.  Petersen stated he felt too many words leaves opportunity for loopholes, and making zoning changes as a reactionary action may be what is happening here.  </w:t>
      </w:r>
      <w:proofErr w:type="spellStart"/>
      <w:r w:rsidRPr="006B6B6A">
        <w:rPr>
          <w:rFonts w:ascii="Times New Roman" w:eastAsia="Times New Roman" w:hAnsi="Times New Roman" w:cs="Times New Roman"/>
          <w:color w:val="000000"/>
          <w:sz w:val="24"/>
          <w:szCs w:val="24"/>
        </w:rPr>
        <w:t>Bretz</w:t>
      </w:r>
      <w:proofErr w:type="spellEnd"/>
      <w:r w:rsidRPr="006B6B6A">
        <w:rPr>
          <w:rFonts w:ascii="Times New Roman" w:eastAsia="Times New Roman" w:hAnsi="Times New Roman" w:cs="Times New Roman"/>
          <w:color w:val="000000"/>
          <w:sz w:val="24"/>
          <w:szCs w:val="24"/>
        </w:rPr>
        <w:t xml:space="preserve"> stated agreement in the opinion of the ordinance not lacking in clarity.  Grobbel stated to be aware of and react appropriately to the obvious avoidance situations in zoning ordinances because a judge will uphold the Township and the ordinance if it is enforced.  Grobbel also reminded the PC of its ability to form a sub-committee to study the effects this change would make throughout the </w:t>
      </w:r>
      <w:r w:rsidRPr="006B6B6A">
        <w:rPr>
          <w:rFonts w:ascii="Times New Roman" w:eastAsia="Times New Roman" w:hAnsi="Times New Roman" w:cs="Times New Roman"/>
          <w:color w:val="000000"/>
          <w:sz w:val="24"/>
          <w:szCs w:val="24"/>
        </w:rPr>
        <w:lastRenderedPageBreak/>
        <w:t>entire township zoning ordinance i.e. the “ripple effect” of changes that might need to occur and in how many places.  Kulka asked for any more discussion for or against changing the zoning definition - Petersen stated again he felt it should be left alone.  </w:t>
      </w:r>
      <w:proofErr w:type="spellStart"/>
      <w:r w:rsidRPr="006B6B6A">
        <w:rPr>
          <w:rFonts w:ascii="Times New Roman" w:eastAsia="Times New Roman" w:hAnsi="Times New Roman" w:cs="Times New Roman"/>
          <w:color w:val="000000"/>
          <w:sz w:val="24"/>
          <w:szCs w:val="24"/>
        </w:rPr>
        <w:t>Bretz</w:t>
      </w:r>
      <w:proofErr w:type="spellEnd"/>
      <w:r w:rsidRPr="006B6B6A">
        <w:rPr>
          <w:rFonts w:ascii="Times New Roman" w:eastAsia="Times New Roman" w:hAnsi="Times New Roman" w:cs="Times New Roman"/>
          <w:color w:val="000000"/>
          <w:sz w:val="24"/>
          <w:szCs w:val="24"/>
        </w:rPr>
        <w:t xml:space="preserve"> agreed and stated no sub-committee should be formed.  Jorgensen also agreed not to make the change.</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Kulka called for a motion and one was made by </w:t>
      </w:r>
      <w:proofErr w:type="spellStart"/>
      <w:r w:rsidRPr="006B6B6A">
        <w:rPr>
          <w:rFonts w:ascii="Times New Roman" w:eastAsia="Times New Roman" w:hAnsi="Times New Roman" w:cs="Times New Roman"/>
          <w:color w:val="000000"/>
          <w:sz w:val="24"/>
          <w:szCs w:val="24"/>
        </w:rPr>
        <w:t>Bretz</w:t>
      </w:r>
      <w:proofErr w:type="spellEnd"/>
      <w:r w:rsidRPr="006B6B6A">
        <w:rPr>
          <w:rFonts w:ascii="Times New Roman" w:eastAsia="Times New Roman" w:hAnsi="Times New Roman" w:cs="Times New Roman"/>
          <w:color w:val="000000"/>
          <w:sz w:val="24"/>
          <w:szCs w:val="24"/>
        </w:rPr>
        <w:t xml:space="preserve"> to not change the zoning ordinance, the motion was seconded by </w:t>
      </w:r>
      <w:proofErr w:type="spellStart"/>
      <w:r w:rsidRPr="006B6B6A">
        <w:rPr>
          <w:rFonts w:ascii="Times New Roman" w:eastAsia="Times New Roman" w:hAnsi="Times New Roman" w:cs="Times New Roman"/>
          <w:color w:val="000000"/>
          <w:sz w:val="24"/>
          <w:szCs w:val="24"/>
        </w:rPr>
        <w:t>Persen</w:t>
      </w:r>
      <w:proofErr w:type="spellEnd"/>
      <w:r w:rsidRPr="006B6B6A">
        <w:rPr>
          <w:rFonts w:ascii="Times New Roman" w:eastAsia="Times New Roman" w:hAnsi="Times New Roman" w:cs="Times New Roman"/>
          <w:color w:val="000000"/>
          <w:sz w:val="24"/>
          <w:szCs w:val="24"/>
        </w:rPr>
        <w:t xml:space="preserve"> and a vote was taken and passed 6/0.</w:t>
      </w:r>
    </w:p>
    <w:p w:rsidR="006B6B6A" w:rsidRPr="006B6B6A" w:rsidRDefault="006B6B6A" w:rsidP="006B6B6A">
      <w:pPr>
        <w:spacing w:after="24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7B    Time Limit for Zoning Appeal</w:t>
      </w: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Kulka asked Grobbel what the time limit was to appeal a zoning decision.  Grobbel stated there is no deadline.  To appeal is a legal and constitutional right and is up to the court system in civil matters.  Kulka asked if a time limit could be written into the township ordinance. Grobbel replied that to even suggest a time limit would in his opinion be unconstitutional and the township attorney should certainly be consulted.</w:t>
      </w: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Graber will put on her to-do list a clear explanation of the appeal process to make it clear how a decision of the board and or zoning administrator can be appealed.  Grobbel will look at chapter 19 - “Administration” and get verbiage from other township ordinances to add to ours if needed. He will prepare a draft and bring it next month.</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7C Shall Vs May</w:t>
      </w: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Martel pointed out that the current procedure for the board taking a recommendation from the PC to make ordinance changes is that it can pass/adopt all or part of the recommendation but that it “shall” present any changes back to the PC.  The MTA law reads that the board “MAY” present its changes to the PC but is not required.  </w:t>
      </w: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Shall = Required; </w:t>
      </w: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May = Optional</w:t>
      </w: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Grobbel clarified that the PC must hold a public hearing to recommend any ordinance change to the board.  With the PC recommendation, the board can do any of the following: change, pass or hold another hearing of its own or nothing.</w:t>
      </w: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Kulka will put this issue on the agenda to have a public hearing to make this change from “shall” to “may”</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7D Fence Zoning</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xml:space="preserve">    </w:t>
      </w:r>
      <w:r w:rsidRPr="006B6B6A">
        <w:rPr>
          <w:rFonts w:ascii="Times New Roman" w:eastAsia="Times New Roman" w:hAnsi="Times New Roman" w:cs="Times New Roman"/>
          <w:color w:val="000000"/>
          <w:sz w:val="24"/>
          <w:szCs w:val="24"/>
        </w:rPr>
        <w:t>Chris Grobbel distributed DRAFT Ver 1 (10-9-17) and asked the PC to review and bring comments to next meeting.  </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7E Master Plan Update-Chris Grobbel</w:t>
      </w:r>
    </w:p>
    <w:p w:rsidR="006B6B6A" w:rsidRPr="006B6B6A" w:rsidRDefault="006B6B6A" w:rsidP="006B6B6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10/11/17 is next public input meeting-flyer distributed.  1 hour, 4 new questions for discussion - next and final session 11/11/17 10am - brainstorm session about where we want to be in 10 years.</w:t>
      </w:r>
    </w:p>
    <w:p w:rsidR="006B6B6A" w:rsidRPr="006B6B6A" w:rsidRDefault="006B6B6A" w:rsidP="006B6B6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 xml:space="preserve">Chapter 4 is finished - parcel data comparisons are difficult against </w:t>
      </w:r>
      <w:proofErr w:type="gramStart"/>
      <w:r w:rsidRPr="006B6B6A">
        <w:rPr>
          <w:rFonts w:ascii="Times New Roman" w:eastAsia="Times New Roman" w:hAnsi="Times New Roman" w:cs="Times New Roman"/>
          <w:color w:val="000000"/>
          <w:sz w:val="24"/>
          <w:szCs w:val="24"/>
        </w:rPr>
        <w:t>20 year old</w:t>
      </w:r>
      <w:proofErr w:type="gramEnd"/>
      <w:r w:rsidRPr="006B6B6A">
        <w:rPr>
          <w:rFonts w:ascii="Times New Roman" w:eastAsia="Times New Roman" w:hAnsi="Times New Roman" w:cs="Times New Roman"/>
          <w:color w:val="000000"/>
          <w:sz w:val="24"/>
          <w:szCs w:val="24"/>
        </w:rPr>
        <w:t xml:space="preserve"> data</w:t>
      </w:r>
    </w:p>
    <w:p w:rsidR="006B6B6A" w:rsidRPr="006B6B6A" w:rsidRDefault="006B6B6A" w:rsidP="006B6B6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Survey closes in 20 days</w:t>
      </w:r>
    </w:p>
    <w:p w:rsidR="006B6B6A" w:rsidRPr="006B6B6A" w:rsidRDefault="006B6B6A" w:rsidP="006B6B6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 xml:space="preserve">Working on Chapter 5 - experiencing procedural issues as in the #s </w:t>
      </w:r>
      <w:proofErr w:type="gramStart"/>
      <w:r w:rsidRPr="006B6B6A">
        <w:rPr>
          <w:rFonts w:ascii="Times New Roman" w:eastAsia="Times New Roman" w:hAnsi="Times New Roman" w:cs="Times New Roman"/>
          <w:color w:val="000000"/>
          <w:sz w:val="24"/>
          <w:szCs w:val="24"/>
        </w:rPr>
        <w:t>aren’t</w:t>
      </w:r>
      <w:proofErr w:type="gramEnd"/>
      <w:r w:rsidRPr="006B6B6A">
        <w:rPr>
          <w:rFonts w:ascii="Times New Roman" w:eastAsia="Times New Roman" w:hAnsi="Times New Roman" w:cs="Times New Roman"/>
          <w:color w:val="000000"/>
          <w:sz w:val="24"/>
          <w:szCs w:val="24"/>
        </w:rPr>
        <w:t xml:space="preserve"> comparable with wetlands vs pastures etc.  Nothing alarming however. </w:t>
      </w:r>
    </w:p>
    <w:p w:rsidR="006B6B6A" w:rsidRPr="006B6B6A" w:rsidRDefault="006B6B6A" w:rsidP="006B6B6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proofErr w:type="spellStart"/>
      <w:r w:rsidRPr="006B6B6A">
        <w:rPr>
          <w:rFonts w:ascii="Times New Roman" w:eastAsia="Times New Roman" w:hAnsi="Times New Roman" w:cs="Times New Roman"/>
          <w:color w:val="000000"/>
          <w:sz w:val="24"/>
          <w:szCs w:val="24"/>
        </w:rPr>
        <w:t>Goossen</w:t>
      </w:r>
      <w:proofErr w:type="spellEnd"/>
      <w:r w:rsidRPr="006B6B6A">
        <w:rPr>
          <w:rFonts w:ascii="Times New Roman" w:eastAsia="Times New Roman" w:hAnsi="Times New Roman" w:cs="Times New Roman"/>
          <w:color w:val="000000"/>
          <w:sz w:val="24"/>
          <w:szCs w:val="24"/>
        </w:rPr>
        <w:t xml:space="preserve"> asked why the TLT commercial property looks so different - Grobbel stated that at last Master Plan Update properties now considered TLT / </w:t>
      </w:r>
      <w:r w:rsidRPr="006B6B6A">
        <w:rPr>
          <w:rFonts w:ascii="Times New Roman" w:eastAsia="Times New Roman" w:hAnsi="Times New Roman" w:cs="Times New Roman"/>
          <w:color w:val="000000"/>
          <w:sz w:val="24"/>
          <w:szCs w:val="24"/>
        </w:rPr>
        <w:lastRenderedPageBreak/>
        <w:t xml:space="preserve">Commercial / Village business </w:t>
      </w:r>
      <w:proofErr w:type="spellStart"/>
      <w:r w:rsidRPr="006B6B6A">
        <w:rPr>
          <w:rFonts w:ascii="Times New Roman" w:eastAsia="Times New Roman" w:hAnsi="Times New Roman" w:cs="Times New Roman"/>
          <w:color w:val="000000"/>
          <w:sz w:val="24"/>
          <w:szCs w:val="24"/>
        </w:rPr>
        <w:t>etc</w:t>
      </w:r>
      <w:proofErr w:type="spellEnd"/>
      <w:r w:rsidRPr="006B6B6A">
        <w:rPr>
          <w:rFonts w:ascii="Times New Roman" w:eastAsia="Times New Roman" w:hAnsi="Times New Roman" w:cs="Times New Roman"/>
          <w:color w:val="000000"/>
          <w:sz w:val="24"/>
          <w:szCs w:val="24"/>
        </w:rPr>
        <w:t xml:space="preserve">… were not before.  Grobbel described the land COVER pie chart and the Land USE graph.  Land </w:t>
      </w:r>
      <w:r w:rsidRPr="006B6B6A">
        <w:rPr>
          <w:rFonts w:ascii="Times New Roman" w:eastAsia="Times New Roman" w:hAnsi="Times New Roman" w:cs="Times New Roman"/>
          <w:b/>
          <w:bCs/>
          <w:color w:val="000000"/>
          <w:sz w:val="24"/>
          <w:szCs w:val="24"/>
        </w:rPr>
        <w:t>use</w:t>
      </w:r>
      <w:r w:rsidRPr="006B6B6A">
        <w:rPr>
          <w:rFonts w:ascii="Times New Roman" w:eastAsia="Times New Roman" w:hAnsi="Times New Roman" w:cs="Times New Roman"/>
          <w:color w:val="000000"/>
          <w:sz w:val="24"/>
          <w:szCs w:val="24"/>
        </w:rPr>
        <w:t xml:space="preserve"> is how many parcels are zoned as what</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9.  Concerns of the Planning Commission</w:t>
      </w:r>
    </w:p>
    <w:p w:rsidR="006B6B6A" w:rsidRPr="006B6B6A" w:rsidRDefault="006B6B6A" w:rsidP="006B6B6A">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Filling the vacancy of the PC will be discussed next month- a member of the agricultural community was mentioned as one who would be a great addition.</w:t>
      </w:r>
    </w:p>
    <w:p w:rsidR="006B6B6A" w:rsidRPr="006B6B6A" w:rsidRDefault="006B6B6A" w:rsidP="006B6B6A">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Kulka reported only a few changes to the bylaws - PC members should review and be prepared to finalize next month.</w:t>
      </w:r>
    </w:p>
    <w:p w:rsidR="006B6B6A" w:rsidRPr="006B6B6A" w:rsidRDefault="006B6B6A" w:rsidP="006B6B6A">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B6B6A">
        <w:rPr>
          <w:rFonts w:ascii="Times New Roman" w:eastAsia="Times New Roman" w:hAnsi="Times New Roman" w:cs="Times New Roman"/>
          <w:color w:val="000000"/>
          <w:sz w:val="24"/>
          <w:szCs w:val="24"/>
        </w:rPr>
        <w:t>Jorgensen would like to point out that the TLT website has glitches and is in need of a website administrator.  </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10.  Public Commentary</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Kulka asked for public comment and there was none.</w:t>
      </w:r>
      <w:r w:rsidRPr="006B6B6A">
        <w:rPr>
          <w:rFonts w:ascii="Times New Roman" w:eastAsia="Times New Roman" w:hAnsi="Times New Roman" w:cs="Times New Roman"/>
          <w:b/>
          <w:bCs/>
          <w:color w:val="000000"/>
          <w:sz w:val="24"/>
          <w:szCs w:val="24"/>
        </w:rPr>
        <w:t>  </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11 Adjournment - 8:26pm</w:t>
      </w:r>
    </w:p>
    <w:p w:rsidR="006B6B6A" w:rsidRPr="006B6B6A" w:rsidRDefault="006B6B6A" w:rsidP="006B6B6A">
      <w:pPr>
        <w:spacing w:line="240" w:lineRule="auto"/>
        <w:rPr>
          <w:rFonts w:ascii="Times New Roman" w:eastAsia="Times New Roman" w:hAnsi="Times New Roman" w:cs="Times New Roman"/>
          <w:sz w:val="24"/>
          <w:szCs w:val="24"/>
        </w:rPr>
      </w:pPr>
      <w:r w:rsidRPr="006B6B6A">
        <w:rPr>
          <w:rFonts w:ascii="Calibri" w:eastAsia="Times New Roman" w:hAnsi="Calibri" w:cs="Calibri"/>
          <w:color w:val="000000"/>
        </w:rPr>
        <w:t xml:space="preserve">With nothing further, a motion was made by Jorgensen to adjourn, the motion was seconded by </w:t>
      </w:r>
      <w:proofErr w:type="spellStart"/>
      <w:r w:rsidRPr="006B6B6A">
        <w:rPr>
          <w:rFonts w:ascii="Calibri" w:eastAsia="Times New Roman" w:hAnsi="Calibri" w:cs="Calibri"/>
          <w:color w:val="000000"/>
        </w:rPr>
        <w:t>Bretz</w:t>
      </w:r>
      <w:proofErr w:type="spellEnd"/>
      <w:r w:rsidRPr="006B6B6A">
        <w:rPr>
          <w:rFonts w:ascii="Calibri" w:eastAsia="Times New Roman" w:hAnsi="Calibri" w:cs="Calibri"/>
          <w:color w:val="000000"/>
        </w:rPr>
        <w:t>, final comments were again asked by Kulka and a vote was taken to adjourn, passing 6/0.</w:t>
      </w:r>
    </w:p>
    <w:p w:rsidR="00DA79E6" w:rsidRDefault="006B6B6A" w:rsidP="006B6B6A">
      <w:r w:rsidRPr="006B6B6A">
        <w:rPr>
          <w:rFonts w:ascii="Times New Roman" w:eastAsia="Times New Roman" w:hAnsi="Times New Roman" w:cs="Times New Roman"/>
          <w:sz w:val="24"/>
          <w:szCs w:val="24"/>
        </w:rPr>
        <w:br/>
      </w:r>
      <w:r w:rsidRPr="006B6B6A">
        <w:rPr>
          <w:rFonts w:ascii="Times New Roman" w:eastAsia="Times New Roman" w:hAnsi="Times New Roman" w:cs="Times New Roman"/>
          <w:sz w:val="24"/>
          <w:szCs w:val="24"/>
        </w:rPr>
        <w:br/>
      </w:r>
      <w:bookmarkStart w:id="0" w:name="_GoBack"/>
      <w:bookmarkEnd w:id="0"/>
    </w:p>
    <w:sectPr w:rsidR="00DA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9F0"/>
    <w:multiLevelType w:val="multilevel"/>
    <w:tmpl w:val="D8D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21B8B"/>
    <w:multiLevelType w:val="multilevel"/>
    <w:tmpl w:val="D5D8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276DE"/>
    <w:multiLevelType w:val="multilevel"/>
    <w:tmpl w:val="F9B6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64ADB"/>
    <w:multiLevelType w:val="multilevel"/>
    <w:tmpl w:val="EBA8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15501"/>
    <w:multiLevelType w:val="multilevel"/>
    <w:tmpl w:val="B91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6A"/>
    <w:rsid w:val="006B6B6A"/>
    <w:rsid w:val="00DA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7AF88-BCD0-48A8-B362-476882D4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2017-10-30T14:22:00Z</dcterms:created>
  <dcterms:modified xsi:type="dcterms:W3CDTF">2017-10-30T14:32:00Z</dcterms:modified>
</cp:coreProperties>
</file>