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CF79" w14:textId="77777777" w:rsidR="00CD3378" w:rsidRDefault="00CD3378" w:rsidP="00CD3378">
      <w:pPr>
        <w:pStyle w:val="NoSpacing"/>
        <w:jc w:val="center"/>
      </w:pPr>
      <w:r>
        <w:t>TORCH LAKE TOWNSHIP</w:t>
      </w:r>
    </w:p>
    <w:p w14:paraId="64CE04D6" w14:textId="77777777" w:rsidR="00CD3378" w:rsidRDefault="00CD3378" w:rsidP="00CD3378">
      <w:pPr>
        <w:pStyle w:val="NoSpacing"/>
        <w:jc w:val="center"/>
      </w:pPr>
      <w:r>
        <w:t>ANTRIM COUNTY, MICHIGAN</w:t>
      </w:r>
    </w:p>
    <w:p w14:paraId="4E9C6234" w14:textId="77777777" w:rsidR="00CD3378" w:rsidRDefault="00CD3378" w:rsidP="00CD3378">
      <w:pPr>
        <w:pStyle w:val="NoSpacing"/>
        <w:jc w:val="center"/>
      </w:pPr>
    </w:p>
    <w:p w14:paraId="60704446" w14:textId="77777777" w:rsidR="00CD3378" w:rsidRDefault="00CD3378" w:rsidP="00CD3378">
      <w:pPr>
        <w:pStyle w:val="NoSpacing"/>
        <w:jc w:val="center"/>
      </w:pPr>
    </w:p>
    <w:p w14:paraId="26EADD59" w14:textId="538A1DD3" w:rsidR="00401E12" w:rsidRDefault="00925D61" w:rsidP="00CD3378">
      <w:pPr>
        <w:pStyle w:val="NoSpacing"/>
      </w:pPr>
      <w:r>
        <w:rPr>
          <w:color w:val="EE0000"/>
          <w:u w:val="single"/>
        </w:rPr>
        <w:t>APPROVED NO CHANGES</w:t>
      </w:r>
      <w:r w:rsidR="00FD3A4F">
        <w:t xml:space="preserve"> </w:t>
      </w:r>
      <w:r w:rsidR="00CD3378">
        <w:t>MINUTES OF TOWNSHIP BOARD MEETIN</w:t>
      </w:r>
      <w:r w:rsidR="00401E12">
        <w:t>G</w:t>
      </w:r>
    </w:p>
    <w:p w14:paraId="4125789B" w14:textId="6987D645" w:rsidR="00CD3378" w:rsidRDefault="00401E12" w:rsidP="00CD3378">
      <w:pPr>
        <w:pStyle w:val="NoSpacing"/>
      </w:pPr>
      <w:r>
        <w:t>October 21</w:t>
      </w:r>
      <w:r w:rsidR="00CD3378">
        <w:t>, 2025</w:t>
      </w:r>
    </w:p>
    <w:p w14:paraId="5590BC42" w14:textId="77777777" w:rsidR="00CD3378" w:rsidRDefault="00CD3378" w:rsidP="00CD3378">
      <w:pPr>
        <w:pStyle w:val="NoSpacing"/>
      </w:pPr>
      <w:r>
        <w:t>COMMUNITY SERVICES BUILDING</w:t>
      </w:r>
    </w:p>
    <w:p w14:paraId="2C9303AC" w14:textId="77777777" w:rsidR="00CD3378" w:rsidRDefault="00CD3378" w:rsidP="00CD3378">
      <w:pPr>
        <w:pStyle w:val="NoSpacing"/>
      </w:pPr>
      <w:r>
        <w:t>TORCH LAKE TOWNSHIP</w:t>
      </w:r>
    </w:p>
    <w:p w14:paraId="1F00B334" w14:textId="77777777" w:rsidR="00CD3378" w:rsidRDefault="00CD3378" w:rsidP="00CD3378">
      <w:pPr>
        <w:pStyle w:val="NoSpacing"/>
      </w:pPr>
    </w:p>
    <w:p w14:paraId="78E7A3EF" w14:textId="77777777" w:rsidR="00CD3378" w:rsidRDefault="00CD3378" w:rsidP="00CD3378">
      <w:pPr>
        <w:pStyle w:val="NoSpacing"/>
      </w:pPr>
      <w:r>
        <w:t>Present:  Cook, Schultz, M. Merchant, J. Merchant, Graves</w:t>
      </w:r>
    </w:p>
    <w:p w14:paraId="6989040E" w14:textId="6DE5BBE7" w:rsidR="00CD3378" w:rsidRDefault="00CD3378" w:rsidP="00CD3378">
      <w:pPr>
        <w:pStyle w:val="NoSpacing"/>
      </w:pPr>
      <w:r>
        <w:t xml:space="preserve">Absent: </w:t>
      </w:r>
      <w:r w:rsidR="0080510E">
        <w:t>N</w:t>
      </w:r>
      <w:r>
        <w:t>one</w:t>
      </w:r>
    </w:p>
    <w:p w14:paraId="486D6D38" w14:textId="24751A50" w:rsidR="00CD3378" w:rsidRDefault="00CD3378" w:rsidP="00CD3378">
      <w:pPr>
        <w:pStyle w:val="NoSpacing"/>
      </w:pPr>
      <w:r>
        <w:t xml:space="preserve">Audience:  </w:t>
      </w:r>
      <w:r w:rsidR="00510BE2">
        <w:t>9</w:t>
      </w:r>
    </w:p>
    <w:p w14:paraId="2903D8E8" w14:textId="77777777" w:rsidR="00CD3378" w:rsidRDefault="00CD3378" w:rsidP="00CD3378">
      <w:pPr>
        <w:pStyle w:val="NoSpacing"/>
      </w:pPr>
    </w:p>
    <w:p w14:paraId="13A514C6" w14:textId="77777777" w:rsidR="00CD3378" w:rsidRPr="001F78A7" w:rsidRDefault="00CD3378" w:rsidP="00CD3378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A. REPEATING AGENDA:</w:t>
      </w:r>
    </w:p>
    <w:p w14:paraId="3F1AB743" w14:textId="77777777" w:rsidR="00CD3378" w:rsidRDefault="00CD3378" w:rsidP="00CD3378">
      <w:pPr>
        <w:pStyle w:val="NoSpacing"/>
        <w:numPr>
          <w:ilvl w:val="0"/>
          <w:numId w:val="1"/>
        </w:numPr>
      </w:pPr>
      <w:r w:rsidRPr="006849B1">
        <w:t xml:space="preserve">Meeting </w:t>
      </w:r>
      <w:r>
        <w:t>called to order by Cook at 7:00 pm.  Pledge recited.</w:t>
      </w:r>
    </w:p>
    <w:p w14:paraId="7EF55C2E" w14:textId="211D5785" w:rsidR="00CD3378" w:rsidRDefault="00CD3378" w:rsidP="00CD3378">
      <w:pPr>
        <w:pStyle w:val="NoSpacing"/>
        <w:numPr>
          <w:ilvl w:val="0"/>
          <w:numId w:val="1"/>
        </w:numPr>
      </w:pPr>
      <w:r>
        <w:t xml:space="preserve">Prior meeting minutes were approved with </w:t>
      </w:r>
      <w:r w:rsidR="00510BE2">
        <w:t>no</w:t>
      </w:r>
      <w:r>
        <w:t xml:space="preserve"> change</w:t>
      </w:r>
      <w:r w:rsidR="00510BE2">
        <w:t>s</w:t>
      </w:r>
      <w:r>
        <w:t>.</w:t>
      </w:r>
    </w:p>
    <w:p w14:paraId="25DE3E8F" w14:textId="76C04DA6" w:rsidR="00CD3378" w:rsidRDefault="00510BE2" w:rsidP="00CD3378">
      <w:pPr>
        <w:pStyle w:val="NoSpacing"/>
        <w:numPr>
          <w:ilvl w:val="0"/>
          <w:numId w:val="1"/>
        </w:numPr>
      </w:pPr>
      <w:r>
        <w:t>None.</w:t>
      </w:r>
    </w:p>
    <w:p w14:paraId="5A12B283" w14:textId="722E8EE3" w:rsidR="00CD3378" w:rsidRDefault="00CD3378" w:rsidP="00CD3378">
      <w:pPr>
        <w:pStyle w:val="NoSpacing"/>
        <w:numPr>
          <w:ilvl w:val="0"/>
          <w:numId w:val="1"/>
        </w:numPr>
      </w:pPr>
      <w:r>
        <w:t xml:space="preserve">Agenda Content was approved as presented with changes.  Addition </w:t>
      </w:r>
      <w:r w:rsidR="004F3D09">
        <w:t xml:space="preserve">of </w:t>
      </w:r>
      <w:r w:rsidR="007A5C7D">
        <w:t xml:space="preserve">Agenda Item for Info Purpose </w:t>
      </w:r>
      <w:r w:rsidR="0080510E">
        <w:t>Only, #</w:t>
      </w:r>
      <w:r w:rsidR="007A5C7D">
        <w:t>4</w:t>
      </w:r>
      <w:r>
        <w:t>.</w:t>
      </w:r>
    </w:p>
    <w:p w14:paraId="1A573F22" w14:textId="710FFAC0" w:rsidR="00CD3378" w:rsidRDefault="00CD3378" w:rsidP="00CD3378">
      <w:pPr>
        <w:pStyle w:val="NoSpacing"/>
        <w:numPr>
          <w:ilvl w:val="0"/>
          <w:numId w:val="1"/>
        </w:numPr>
      </w:pPr>
      <w:r>
        <w:t xml:space="preserve">Citizen Comment: </w:t>
      </w:r>
      <w:r w:rsidR="005339BB">
        <w:t>N</w:t>
      </w:r>
      <w:r>
        <w:t>one</w:t>
      </w:r>
    </w:p>
    <w:p w14:paraId="201DB247" w14:textId="77777777" w:rsidR="00CD3378" w:rsidRDefault="00CD3378" w:rsidP="00CD3378">
      <w:pPr>
        <w:pStyle w:val="NoSpacing"/>
      </w:pPr>
    </w:p>
    <w:p w14:paraId="2E4D06BD" w14:textId="77777777" w:rsidR="00CD3378" w:rsidRDefault="00CD3378" w:rsidP="00CD3378">
      <w:pPr>
        <w:pStyle w:val="NoSpacing"/>
      </w:pPr>
      <w:r w:rsidRPr="001F78A7">
        <w:rPr>
          <w:b/>
          <w:bCs/>
          <w:u w:val="single"/>
        </w:rPr>
        <w:t>B.  CONSENT AGENDA:</w:t>
      </w:r>
      <w:r>
        <w:t xml:space="preserve"> Accepted by consent.</w:t>
      </w:r>
    </w:p>
    <w:p w14:paraId="5C085C4C" w14:textId="77777777" w:rsidR="00CD3378" w:rsidRDefault="00CD3378" w:rsidP="00CD3378">
      <w:pPr>
        <w:pStyle w:val="NoSpacing"/>
      </w:pPr>
    </w:p>
    <w:p w14:paraId="47C9AF11" w14:textId="77777777" w:rsidR="00CD3378" w:rsidRPr="00160CD4" w:rsidRDefault="00CD3378" w:rsidP="00CD3378">
      <w:pPr>
        <w:pStyle w:val="NoSpacing"/>
        <w:rPr>
          <w:b/>
          <w:bCs/>
          <w:u w:val="single"/>
        </w:rPr>
      </w:pPr>
      <w:r w:rsidRPr="001F78A7">
        <w:rPr>
          <w:b/>
          <w:bCs/>
          <w:u w:val="single"/>
        </w:rPr>
        <w:t>C.  SPECIAL REPORTS</w:t>
      </w:r>
    </w:p>
    <w:p w14:paraId="1F4E08C1" w14:textId="522E5999" w:rsidR="00CD3378" w:rsidRDefault="001667E9" w:rsidP="00CD3378">
      <w:pPr>
        <w:pStyle w:val="NoSpacing"/>
        <w:numPr>
          <w:ilvl w:val="0"/>
          <w:numId w:val="3"/>
        </w:numPr>
      </w:pPr>
      <w:r>
        <w:t xml:space="preserve">Leslie Meyers gives short </w:t>
      </w:r>
      <w:r w:rsidR="00882AA8">
        <w:t>presentation on</w:t>
      </w:r>
      <w:r w:rsidR="007C5496">
        <w:t xml:space="preserve"> </w:t>
      </w:r>
      <w:r w:rsidR="00010480">
        <w:t xml:space="preserve">the findings of </w:t>
      </w:r>
      <w:r w:rsidR="00E529CF">
        <w:t xml:space="preserve">a </w:t>
      </w:r>
      <w:r w:rsidR="00E83CFC">
        <w:t>hydrologic analysis of the Elk River</w:t>
      </w:r>
      <w:r w:rsidR="00010480">
        <w:t xml:space="preserve"> Chain of Lake</w:t>
      </w:r>
      <w:r w:rsidR="00E529CF">
        <w:t>s</w:t>
      </w:r>
    </w:p>
    <w:p w14:paraId="0FB284F8" w14:textId="2B3C5678" w:rsidR="00CD3378" w:rsidRDefault="009B0FB4" w:rsidP="00CD3378">
      <w:pPr>
        <w:pStyle w:val="NoSpacing"/>
        <w:numPr>
          <w:ilvl w:val="0"/>
          <w:numId w:val="3"/>
        </w:numPr>
      </w:pPr>
      <w:r>
        <w:t>Graves gives update</w:t>
      </w:r>
      <w:r w:rsidR="00011D74">
        <w:t xml:space="preserve"> on PC meeting</w:t>
      </w:r>
      <w:r w:rsidR="0080510E">
        <w:t>: Parks</w:t>
      </w:r>
      <w:r w:rsidR="00011D74">
        <w:t xml:space="preserve"> and Rec plan</w:t>
      </w:r>
      <w:r w:rsidR="009A20C9">
        <w:t xml:space="preserve"> to be</w:t>
      </w:r>
      <w:r w:rsidR="0040577C">
        <w:t xml:space="preserve"> in place by Feb</w:t>
      </w:r>
      <w:r w:rsidR="00BB6362">
        <w:t xml:space="preserve"> 2026</w:t>
      </w:r>
      <w:r w:rsidR="00BC6C43">
        <w:t>, draft for board review by Nov Board meeting</w:t>
      </w:r>
      <w:r w:rsidR="005F38F0">
        <w:t>.</w:t>
      </w:r>
      <w:r w:rsidR="00011D74">
        <w:t xml:space="preserve"> </w:t>
      </w:r>
      <w:r w:rsidR="0040577C">
        <w:t xml:space="preserve"> </w:t>
      </w:r>
      <w:r w:rsidR="005F38F0">
        <w:t>S</w:t>
      </w:r>
      <w:r w:rsidR="0040577C">
        <w:t>urvey summary</w:t>
      </w:r>
      <w:r w:rsidR="004133E8">
        <w:t xml:space="preserve"> </w:t>
      </w:r>
      <w:r w:rsidR="00604C6F">
        <w:t>provide</w:t>
      </w:r>
      <w:r w:rsidR="005F38F0">
        <w:t>d</w:t>
      </w:r>
      <w:r w:rsidR="00604C6F">
        <w:t xml:space="preserve"> good input for the Master Plan</w:t>
      </w:r>
      <w:r w:rsidR="0040577C">
        <w:t>.</w:t>
      </w:r>
    </w:p>
    <w:p w14:paraId="4EA3E20E" w14:textId="3ADE3881" w:rsidR="00CD3378" w:rsidRDefault="00CD3378" w:rsidP="00CD3378">
      <w:pPr>
        <w:pStyle w:val="NoSpacing"/>
        <w:numPr>
          <w:ilvl w:val="0"/>
          <w:numId w:val="3"/>
        </w:numPr>
      </w:pPr>
      <w:r>
        <w:t>FOIA Update-</w:t>
      </w:r>
      <w:r w:rsidR="005F38F0">
        <w:t>Recent FOIA request complete</w:t>
      </w:r>
      <w:r w:rsidR="002A67AB">
        <w:t xml:space="preserve"> and ready for delivery</w:t>
      </w:r>
      <w:r>
        <w:t>.</w:t>
      </w:r>
    </w:p>
    <w:p w14:paraId="00240343" w14:textId="1BE28800" w:rsidR="00CD3378" w:rsidRDefault="00CD3378" w:rsidP="00CD3378">
      <w:pPr>
        <w:pStyle w:val="NoSpacing"/>
        <w:numPr>
          <w:ilvl w:val="0"/>
          <w:numId w:val="3"/>
        </w:numPr>
      </w:pPr>
      <w:r>
        <w:t xml:space="preserve">Financial Overview-General fund </w:t>
      </w:r>
      <w:r w:rsidR="0080510E">
        <w:t>favorable</w:t>
      </w:r>
      <w:r>
        <w:t xml:space="preserve"> to budget. See specific details online.</w:t>
      </w:r>
    </w:p>
    <w:p w14:paraId="009DE275" w14:textId="77777777" w:rsidR="00CD3378" w:rsidRDefault="00CD3378" w:rsidP="00CD3378">
      <w:pPr>
        <w:pStyle w:val="NoSpacing"/>
      </w:pPr>
    </w:p>
    <w:p w14:paraId="44055010" w14:textId="77777777" w:rsidR="00CD3378" w:rsidRDefault="00CD3378" w:rsidP="00CD3378">
      <w:pPr>
        <w:pStyle w:val="NoSpacing"/>
        <w:rPr>
          <w:b/>
          <w:bCs/>
          <w:u w:val="single"/>
        </w:rPr>
      </w:pPr>
      <w:r w:rsidRPr="00CA5A31">
        <w:rPr>
          <w:b/>
          <w:bCs/>
          <w:u w:val="single"/>
        </w:rPr>
        <w:t>D.  BOARD ACTION</w:t>
      </w:r>
    </w:p>
    <w:p w14:paraId="1ADD4873" w14:textId="77777777" w:rsidR="00CD3378" w:rsidRPr="00CA5A31" w:rsidRDefault="00CD3378" w:rsidP="00CD3378">
      <w:pPr>
        <w:pStyle w:val="NoSpacing"/>
      </w:pPr>
      <w:r w:rsidRPr="00CA5A31">
        <w:t xml:space="preserve">      NO OLD BUSINESS</w:t>
      </w:r>
    </w:p>
    <w:p w14:paraId="36311947" w14:textId="77777777" w:rsidR="00CD3378" w:rsidRDefault="00CD3378" w:rsidP="00CD3378">
      <w:pPr>
        <w:pStyle w:val="NoSpacing"/>
      </w:pPr>
      <w:r w:rsidRPr="00CA5A31">
        <w:t xml:space="preserve">      NEW BUSINES</w:t>
      </w:r>
      <w:r>
        <w:t>S</w:t>
      </w:r>
    </w:p>
    <w:p w14:paraId="14A386CC" w14:textId="519E70BC" w:rsidR="00CD3378" w:rsidRDefault="00CD3378" w:rsidP="00CD3378">
      <w:pPr>
        <w:pStyle w:val="NoSpacing"/>
        <w:numPr>
          <w:ilvl w:val="0"/>
          <w:numId w:val="2"/>
        </w:numPr>
      </w:pPr>
      <w:r>
        <w:t xml:space="preserve">Motion by </w:t>
      </w:r>
      <w:r w:rsidR="00825989">
        <w:t>Cook</w:t>
      </w:r>
      <w:r>
        <w:t>/</w:t>
      </w:r>
      <w:r w:rsidR="00825989">
        <w:t>M</w:t>
      </w:r>
      <w:r>
        <w:t xml:space="preserve">. Merchant to approve </w:t>
      </w:r>
      <w:r w:rsidR="002B1932">
        <w:t xml:space="preserve">the increase of section 4.7b requiring multiple bids for the purchase of goods and services from $5000 to </w:t>
      </w:r>
      <w:r w:rsidR="00911106">
        <w:t>$10,000.</w:t>
      </w:r>
      <w:r>
        <w:t xml:space="preserve"> Passes 5-0</w:t>
      </w:r>
    </w:p>
    <w:p w14:paraId="6076F6F5" w14:textId="4D5B394F" w:rsidR="00CD3378" w:rsidRDefault="00CD3378" w:rsidP="00CD3378">
      <w:pPr>
        <w:pStyle w:val="NoSpacing"/>
        <w:numPr>
          <w:ilvl w:val="0"/>
          <w:numId w:val="2"/>
        </w:numPr>
      </w:pPr>
      <w:r>
        <w:t xml:space="preserve">Motion by </w:t>
      </w:r>
      <w:r w:rsidR="003A6D7B">
        <w:t>Cook</w:t>
      </w:r>
      <w:r>
        <w:t>/</w:t>
      </w:r>
      <w:proofErr w:type="spellStart"/>
      <w:r w:rsidR="003A6D7B">
        <w:t>J</w:t>
      </w:r>
      <w:r>
        <w:t>.Merchant</w:t>
      </w:r>
      <w:proofErr w:type="spellEnd"/>
      <w:r>
        <w:t xml:space="preserve"> to approve </w:t>
      </w:r>
      <w:r w:rsidR="003A6D7B">
        <w:t>the appointment of Bill Petersen to the TLT Planning Commission for a three-year term beginning November 1, 2025, and expiring October 31, 2028</w:t>
      </w:r>
      <w:r w:rsidR="00D86109">
        <w:t>.</w:t>
      </w:r>
      <w:r>
        <w:t>Passes 5-0</w:t>
      </w:r>
    </w:p>
    <w:p w14:paraId="4EECED58" w14:textId="7458A04C" w:rsidR="00CD3378" w:rsidRDefault="00CD3378" w:rsidP="00CD3378">
      <w:pPr>
        <w:pStyle w:val="NoSpacing"/>
        <w:numPr>
          <w:ilvl w:val="0"/>
          <w:numId w:val="2"/>
        </w:numPr>
      </w:pPr>
      <w:r>
        <w:t>Motion by Schultz</w:t>
      </w:r>
      <w:r w:rsidR="00401F9D">
        <w:t xml:space="preserve"> recognizing the Torch Lake Fire Department team for their excellent service to our community during Fire Prevention Week.</w:t>
      </w:r>
    </w:p>
    <w:p w14:paraId="725A28B9" w14:textId="311A3525" w:rsidR="00CD3378" w:rsidRDefault="00CD3378" w:rsidP="00CD3378">
      <w:pPr>
        <w:pStyle w:val="NoSpacing"/>
        <w:numPr>
          <w:ilvl w:val="0"/>
          <w:numId w:val="2"/>
        </w:numPr>
      </w:pPr>
      <w:r>
        <w:t xml:space="preserve">Motion by </w:t>
      </w:r>
      <w:r w:rsidR="00B66E96">
        <w:t>Cook</w:t>
      </w:r>
      <w:r>
        <w:t>/</w:t>
      </w:r>
      <w:r w:rsidR="00B66E96">
        <w:t>Schultz</w:t>
      </w:r>
      <w:r>
        <w:t xml:space="preserve"> to approve the</w:t>
      </w:r>
      <w:r w:rsidR="00537B4D">
        <w:t xml:space="preserve"> appointment of Kristen Graves to the Zoning Board of Appeals effective November 1, 2025, and</w:t>
      </w:r>
      <w:r w:rsidR="00D37D8D">
        <w:t xml:space="preserve"> expiring on October 31, 2028</w:t>
      </w:r>
      <w:r w:rsidR="000B432D">
        <w:t xml:space="preserve">. </w:t>
      </w:r>
      <w:r>
        <w:t>Passes 5-0</w:t>
      </w:r>
    </w:p>
    <w:p w14:paraId="07D946A8" w14:textId="6EAE6C3C" w:rsidR="00CD3378" w:rsidRDefault="00CD3378" w:rsidP="00CD3378">
      <w:pPr>
        <w:pStyle w:val="NoSpacing"/>
        <w:numPr>
          <w:ilvl w:val="0"/>
          <w:numId w:val="2"/>
        </w:numPr>
      </w:pPr>
      <w:r>
        <w:t xml:space="preserve">Motion by </w:t>
      </w:r>
      <w:r w:rsidR="000B432D">
        <w:t>Cook</w:t>
      </w:r>
      <w:r>
        <w:t>/</w:t>
      </w:r>
      <w:r w:rsidR="000B432D">
        <w:t>Graves</w:t>
      </w:r>
      <w:r>
        <w:t xml:space="preserve"> to approve </w:t>
      </w:r>
      <w:r w:rsidR="00076C97">
        <w:t>Resolution 2025-</w:t>
      </w:r>
      <w:r w:rsidR="00E419FB">
        <w:t>6</w:t>
      </w:r>
      <w:r w:rsidR="00076C97">
        <w:t>, requesting Antrim County to conduct</w:t>
      </w:r>
      <w:r w:rsidR="00EF01FF">
        <w:t xml:space="preserve"> a speed study on Northwest Torch Lake Drive.</w:t>
      </w:r>
      <w:r>
        <w:t xml:space="preserve"> Passes 5-0</w:t>
      </w:r>
    </w:p>
    <w:p w14:paraId="1E7BC209" w14:textId="187E4A2F" w:rsidR="00CD3378" w:rsidRDefault="00CD3378" w:rsidP="00CD3378">
      <w:pPr>
        <w:pStyle w:val="NoSpacing"/>
      </w:pPr>
      <w:r w:rsidRPr="00C74140">
        <w:rPr>
          <w:b/>
          <w:bCs/>
          <w:u w:val="single"/>
        </w:rPr>
        <w:t>E.  AGENDA FOR BOARD DISCUSSION</w:t>
      </w:r>
      <w:r>
        <w:t xml:space="preserve">  </w:t>
      </w:r>
    </w:p>
    <w:p w14:paraId="42CFB21D" w14:textId="1A8BC51A" w:rsidR="003227E7" w:rsidRPr="003227E7" w:rsidRDefault="003227E7" w:rsidP="003227E7">
      <w:pPr>
        <w:pStyle w:val="NoSpacing"/>
        <w:ind w:firstLine="720"/>
      </w:pPr>
      <w:r>
        <w:t>None</w:t>
      </w:r>
    </w:p>
    <w:p w14:paraId="0CCF894C" w14:textId="77777777" w:rsidR="00CD3378" w:rsidRDefault="00CD3378" w:rsidP="00CD3378">
      <w:pPr>
        <w:pStyle w:val="NoSpacing"/>
      </w:pPr>
      <w:r w:rsidRPr="00D966DB">
        <w:rPr>
          <w:b/>
          <w:bCs/>
          <w:u w:val="single"/>
        </w:rPr>
        <w:lastRenderedPageBreak/>
        <w:t>F.  AGENDA FOR INFORMATIONAL PURPOSE ONLY</w:t>
      </w:r>
      <w:r w:rsidRPr="00D966DB">
        <w:t xml:space="preserve">  </w:t>
      </w:r>
    </w:p>
    <w:p w14:paraId="4448D3DB" w14:textId="64D0C600" w:rsidR="001A6C21" w:rsidRDefault="00CD3378" w:rsidP="00CD3378">
      <w:pPr>
        <w:pStyle w:val="NoSpacing"/>
      </w:pPr>
      <w:r>
        <w:t xml:space="preserve">     </w:t>
      </w:r>
      <w:r w:rsidR="000D1083">
        <w:t xml:space="preserve">   1.  </w:t>
      </w:r>
      <w:r w:rsidR="007620D3">
        <w:t xml:space="preserve">  </w:t>
      </w:r>
      <w:r w:rsidR="00E019BF">
        <w:t xml:space="preserve">Discussion </w:t>
      </w:r>
      <w:r w:rsidR="005730EC">
        <w:t>on a possible partnership with Central Lake</w:t>
      </w:r>
      <w:r w:rsidR="003B06EB">
        <w:t>’s Waste/Recycling Program.</w:t>
      </w:r>
    </w:p>
    <w:p w14:paraId="48B0BF1F" w14:textId="2D97102F" w:rsidR="00D90BAC" w:rsidRDefault="003B06EB" w:rsidP="00CD3378">
      <w:pPr>
        <w:pStyle w:val="NoSpacing"/>
      </w:pPr>
      <w:r>
        <w:t xml:space="preserve">        2.    </w:t>
      </w:r>
      <w:r w:rsidR="00E81677">
        <w:t>State</w:t>
      </w:r>
      <w:r w:rsidR="00A82862">
        <w:t xml:space="preserve"> Revenue Sharing reduction </w:t>
      </w:r>
      <w:r w:rsidR="00D90BAC">
        <w:t>of $3700.</w:t>
      </w:r>
    </w:p>
    <w:p w14:paraId="0E1E34A6" w14:textId="77777777" w:rsidR="002B1192" w:rsidRDefault="00D90BAC" w:rsidP="002B1192">
      <w:pPr>
        <w:pStyle w:val="NoSpacing"/>
      </w:pPr>
      <w:r>
        <w:t xml:space="preserve">        3.    </w:t>
      </w:r>
      <w:r w:rsidR="0009529F">
        <w:t>Awaiting revised quote for m</w:t>
      </w:r>
      <w:r w:rsidR="00B66ADC">
        <w:t>uch needed gutters for CSB building</w:t>
      </w:r>
    </w:p>
    <w:p w14:paraId="4C743975" w14:textId="71A2E71B" w:rsidR="001A6C21" w:rsidRDefault="001A6C21" w:rsidP="001A6C21">
      <w:pPr>
        <w:pStyle w:val="NoSpacing"/>
      </w:pPr>
      <w:r>
        <w:t xml:space="preserve">        </w:t>
      </w:r>
      <w:r w:rsidR="00B66ADC">
        <w:t xml:space="preserve">4.    </w:t>
      </w:r>
      <w:r w:rsidR="001F7B47">
        <w:t>Road improvements for NW Torch Lake Dr</w:t>
      </w:r>
      <w:r w:rsidR="00DD06FC">
        <w:t>ive</w:t>
      </w:r>
      <w:r w:rsidR="00F74D0C">
        <w:t xml:space="preserve">: </w:t>
      </w:r>
      <w:r w:rsidR="00012293">
        <w:t>$710,000</w:t>
      </w:r>
      <w:r w:rsidR="00D90BAC">
        <w:t xml:space="preserve"> </w:t>
      </w:r>
      <w:r w:rsidR="00012293">
        <w:t>estimate</w:t>
      </w:r>
      <w:r w:rsidR="000B72AC">
        <w:t>.</w:t>
      </w:r>
      <w:r w:rsidR="00CC1750">
        <w:t xml:space="preserve"> </w:t>
      </w:r>
      <w:r w:rsidR="002B1192">
        <w:t xml:space="preserve"> What will the timeline </w:t>
      </w:r>
      <w:r>
        <w:t xml:space="preserve">           </w:t>
      </w:r>
    </w:p>
    <w:p w14:paraId="05E02F6A" w14:textId="75E491BA" w:rsidR="00D90BAC" w:rsidRDefault="001A6C21" w:rsidP="001A6C21">
      <w:pPr>
        <w:pStyle w:val="NoSpacing"/>
      </w:pPr>
      <w:r>
        <w:t xml:space="preserve">               </w:t>
      </w:r>
      <w:r w:rsidR="00E60F88">
        <w:t xml:space="preserve"> </w:t>
      </w:r>
      <w:r>
        <w:t>l</w:t>
      </w:r>
      <w:r w:rsidR="002B1192">
        <w:t>ook like to complete this project?</w:t>
      </w:r>
    </w:p>
    <w:p w14:paraId="041B6C20" w14:textId="77777777" w:rsidR="00CD3378" w:rsidRDefault="00CD3378" w:rsidP="00CD3378">
      <w:pPr>
        <w:pStyle w:val="NoSpacing"/>
        <w:rPr>
          <w:b/>
          <w:bCs/>
          <w:u w:val="single"/>
        </w:rPr>
      </w:pPr>
    </w:p>
    <w:p w14:paraId="178EE627" w14:textId="59DC9BD1" w:rsidR="00CD3378" w:rsidRDefault="00CD3378" w:rsidP="00CD3378">
      <w:pPr>
        <w:pStyle w:val="NoSpacing"/>
      </w:pPr>
      <w:r w:rsidRPr="00D966DB">
        <w:rPr>
          <w:b/>
          <w:bCs/>
          <w:u w:val="single"/>
        </w:rPr>
        <w:t>G.  CITIZEN COMMENT</w:t>
      </w:r>
      <w:r w:rsidRPr="00246514">
        <w:t xml:space="preserve">  </w:t>
      </w:r>
    </w:p>
    <w:p w14:paraId="60202375" w14:textId="77777777" w:rsidR="00CD3378" w:rsidRDefault="00CD3378" w:rsidP="00CD3378">
      <w:pPr>
        <w:pStyle w:val="NoSpacing"/>
      </w:pPr>
      <w:r>
        <w:t>Antrim County Commissioner Jarris Rubingh gives report.</w:t>
      </w:r>
    </w:p>
    <w:p w14:paraId="4BFD2FAC" w14:textId="77777777" w:rsidR="00CD3378" w:rsidRDefault="00CD3378" w:rsidP="00CD3378">
      <w:pPr>
        <w:pStyle w:val="NoSpacing"/>
      </w:pPr>
    </w:p>
    <w:p w14:paraId="4B1AB01A" w14:textId="77777777" w:rsidR="00CD3378" w:rsidRDefault="00CD3378" w:rsidP="00CD3378">
      <w:pPr>
        <w:pStyle w:val="NoSpacing"/>
      </w:pPr>
      <w:r w:rsidRPr="000F1BDC">
        <w:rPr>
          <w:b/>
          <w:bCs/>
          <w:u w:val="single"/>
        </w:rPr>
        <w:t>H.  BOARD COMMENT</w:t>
      </w:r>
      <w:r w:rsidRPr="00B13580">
        <w:rPr>
          <w:b/>
          <w:bCs/>
        </w:rPr>
        <w:t xml:space="preserve">  </w:t>
      </w:r>
    </w:p>
    <w:p w14:paraId="59E2AE62" w14:textId="77777777" w:rsidR="00CD3378" w:rsidRDefault="00CD3378" w:rsidP="00CD3378">
      <w:pPr>
        <w:pStyle w:val="NoSpacing"/>
      </w:pPr>
      <w:r>
        <w:t>Board comment was heard.</w:t>
      </w:r>
    </w:p>
    <w:p w14:paraId="6848D6BE" w14:textId="77777777" w:rsidR="00CD3378" w:rsidRPr="00B13580" w:rsidRDefault="00CD3378" w:rsidP="00CD3378">
      <w:pPr>
        <w:pStyle w:val="NoSpacing"/>
      </w:pPr>
    </w:p>
    <w:p w14:paraId="4D631B80" w14:textId="77777777" w:rsidR="00CD3378" w:rsidRDefault="00CD3378" w:rsidP="00CD3378">
      <w:pPr>
        <w:pStyle w:val="NoSpacing"/>
        <w:rPr>
          <w:b/>
          <w:bCs/>
          <w:u w:val="single"/>
        </w:rPr>
      </w:pPr>
    </w:p>
    <w:p w14:paraId="6E22ED97" w14:textId="5FE2F788" w:rsidR="00CD3378" w:rsidRDefault="00CD3378" w:rsidP="00CD337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I.   ADJOURNMENT: </w:t>
      </w:r>
      <w:r w:rsidR="00BB2218">
        <w:rPr>
          <w:b/>
          <w:bCs/>
          <w:u w:val="single"/>
        </w:rPr>
        <w:t>7</w:t>
      </w:r>
      <w:r w:rsidR="00E103CF">
        <w:rPr>
          <w:b/>
          <w:bCs/>
          <w:u w:val="single"/>
        </w:rPr>
        <w:t>:51</w:t>
      </w:r>
      <w:r>
        <w:rPr>
          <w:b/>
          <w:bCs/>
          <w:u w:val="single"/>
        </w:rPr>
        <w:t xml:space="preserve"> p.m. </w:t>
      </w:r>
    </w:p>
    <w:p w14:paraId="54C4B4C9" w14:textId="77777777" w:rsidR="00CD3378" w:rsidRDefault="00CD3378" w:rsidP="00CD3378">
      <w:pPr>
        <w:pStyle w:val="NoSpacing"/>
      </w:pPr>
    </w:p>
    <w:p w14:paraId="19585465" w14:textId="77777777" w:rsidR="00CD3378" w:rsidRDefault="00CD3378" w:rsidP="00CD3378">
      <w:pPr>
        <w:pStyle w:val="NoSpacing"/>
      </w:pPr>
      <w:r>
        <w:t>Mary Merchant, Township Clerk</w:t>
      </w:r>
    </w:p>
    <w:p w14:paraId="6CAA6435" w14:textId="77777777" w:rsidR="00CD3378" w:rsidRDefault="00CD3378" w:rsidP="00CD3378"/>
    <w:p w14:paraId="6922EACC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5E8C"/>
    <w:multiLevelType w:val="hybridMultilevel"/>
    <w:tmpl w:val="7876D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76B21"/>
    <w:multiLevelType w:val="hybridMultilevel"/>
    <w:tmpl w:val="7876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809BB"/>
    <w:multiLevelType w:val="hybridMultilevel"/>
    <w:tmpl w:val="3C0A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843BB"/>
    <w:multiLevelType w:val="hybridMultilevel"/>
    <w:tmpl w:val="62BE74FE"/>
    <w:lvl w:ilvl="0" w:tplc="ACFE0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017815">
    <w:abstractNumId w:val="2"/>
  </w:num>
  <w:num w:numId="2" w16cid:durableId="755050482">
    <w:abstractNumId w:val="1"/>
  </w:num>
  <w:num w:numId="3" w16cid:durableId="412700271">
    <w:abstractNumId w:val="3"/>
  </w:num>
  <w:num w:numId="4" w16cid:durableId="18329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78"/>
    <w:rsid w:val="00010480"/>
    <w:rsid w:val="00011D74"/>
    <w:rsid w:val="00012293"/>
    <w:rsid w:val="00076C97"/>
    <w:rsid w:val="0009529F"/>
    <w:rsid w:val="000B432D"/>
    <w:rsid w:val="000B72AC"/>
    <w:rsid w:val="000D1083"/>
    <w:rsid w:val="001667E9"/>
    <w:rsid w:val="001A6C21"/>
    <w:rsid w:val="001F7B47"/>
    <w:rsid w:val="0027276C"/>
    <w:rsid w:val="002A67AB"/>
    <w:rsid w:val="002B1192"/>
    <w:rsid w:val="002B1932"/>
    <w:rsid w:val="003227E7"/>
    <w:rsid w:val="00356563"/>
    <w:rsid w:val="003A6D7B"/>
    <w:rsid w:val="003B06EB"/>
    <w:rsid w:val="00401E12"/>
    <w:rsid w:val="00401F9D"/>
    <w:rsid w:val="0040577C"/>
    <w:rsid w:val="004133E8"/>
    <w:rsid w:val="004F3D09"/>
    <w:rsid w:val="005023A9"/>
    <w:rsid w:val="00510BE2"/>
    <w:rsid w:val="005339BB"/>
    <w:rsid w:val="00537B4D"/>
    <w:rsid w:val="005730EC"/>
    <w:rsid w:val="00577CAF"/>
    <w:rsid w:val="00591C08"/>
    <w:rsid w:val="005F38F0"/>
    <w:rsid w:val="00604C6F"/>
    <w:rsid w:val="007620D3"/>
    <w:rsid w:val="007A5C7D"/>
    <w:rsid w:val="007C5496"/>
    <w:rsid w:val="0080510E"/>
    <w:rsid w:val="00825989"/>
    <w:rsid w:val="00882AA8"/>
    <w:rsid w:val="00911106"/>
    <w:rsid w:val="00925D61"/>
    <w:rsid w:val="009A20C9"/>
    <w:rsid w:val="009B0FB4"/>
    <w:rsid w:val="009C111F"/>
    <w:rsid w:val="00A82862"/>
    <w:rsid w:val="00B66ADC"/>
    <w:rsid w:val="00B66E96"/>
    <w:rsid w:val="00BB2218"/>
    <w:rsid w:val="00BB6362"/>
    <w:rsid w:val="00BC6C43"/>
    <w:rsid w:val="00C37DB5"/>
    <w:rsid w:val="00CC1750"/>
    <w:rsid w:val="00CD3378"/>
    <w:rsid w:val="00D37D8D"/>
    <w:rsid w:val="00D86109"/>
    <w:rsid w:val="00D90BAC"/>
    <w:rsid w:val="00DD06FC"/>
    <w:rsid w:val="00DD3226"/>
    <w:rsid w:val="00E019BF"/>
    <w:rsid w:val="00E103CF"/>
    <w:rsid w:val="00E21416"/>
    <w:rsid w:val="00E419FB"/>
    <w:rsid w:val="00E529CF"/>
    <w:rsid w:val="00E60F88"/>
    <w:rsid w:val="00E81677"/>
    <w:rsid w:val="00E83CFC"/>
    <w:rsid w:val="00EF01FF"/>
    <w:rsid w:val="00F71507"/>
    <w:rsid w:val="00F74D0C"/>
    <w:rsid w:val="00FD3A4F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FD71"/>
  <w15:chartTrackingRefBased/>
  <w15:docId w15:val="{59480E54-D1DD-442F-9ED8-5E3FE80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78"/>
  </w:style>
  <w:style w:type="paragraph" w:styleId="Heading1">
    <w:name w:val="heading 1"/>
    <w:basedOn w:val="Normal"/>
    <w:next w:val="Normal"/>
    <w:link w:val="Heading1Char"/>
    <w:uiPriority w:val="9"/>
    <w:qFormat/>
    <w:rsid w:val="00CD3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3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337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4" ma:contentTypeDescription="Create a new document." ma:contentTypeScope="" ma:versionID="c2fdb7041e0a70ed4167c231bc96bb67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3ad18e749a7cf4f8093cf37f403a572b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A62453-234C-4323-A6AA-8AEB6424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254BB-5499-410B-886C-FF2416BE8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BBD77-F7DC-46DB-BC28-53B2A137B765}">
  <ds:schemaRefs>
    <ds:schemaRef ds:uri="http://purl.org/dc/terms/"/>
    <ds:schemaRef ds:uri="http://schemas.microsoft.com/office/2006/metadata/properties"/>
    <ds:schemaRef ds:uri="dfeadf2b-a7ed-49c1-a962-65fbf5d59364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68</cp:revision>
  <dcterms:created xsi:type="dcterms:W3CDTF">2025-10-31T17:24:00Z</dcterms:created>
  <dcterms:modified xsi:type="dcterms:W3CDTF">2025-11-21T18:40:00Z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